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4DFE1DDA" w:rsidR="002A528E" w:rsidRDefault="001479E5" w:rsidP="002A528E">
      <w:pPr>
        <w:pStyle w:val="Standard"/>
        <w:jc w:val="center"/>
        <w:rPr>
          <w:rFonts w:cs="Times New Roman"/>
          <w:color w:val="000000"/>
          <w:sz w:val="28"/>
          <w:szCs w:val="28"/>
        </w:rPr>
      </w:pPr>
      <w:r>
        <w:rPr>
          <w:rFonts w:cs="Times New Roman"/>
          <w:b/>
          <w:bCs/>
          <w:color w:val="000000" w:themeColor="text1"/>
          <w:sz w:val="28"/>
          <w:szCs w:val="28"/>
        </w:rPr>
        <w:t>Nine</w:t>
      </w:r>
      <w:r w:rsidR="00492356">
        <w:rPr>
          <w:rFonts w:cs="Times New Roman"/>
          <w:b/>
          <w:bCs/>
          <w:color w:val="000000" w:themeColor="text1"/>
          <w:sz w:val="28"/>
          <w:szCs w:val="28"/>
        </w:rPr>
        <w:t>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sidR="00492356">
        <w:rPr>
          <w:rFonts w:cs="Times New Roman"/>
          <w:b/>
          <w:bCs/>
          <w:color w:val="000000" w:themeColor="text1"/>
          <w:sz w:val="28"/>
          <w:szCs w:val="28"/>
        </w:rPr>
        <w:t>September</w:t>
      </w:r>
      <w:r w:rsidR="004138AF">
        <w:rPr>
          <w:rFonts w:cs="Times New Roman"/>
          <w:b/>
          <w:bCs/>
          <w:color w:val="000000" w:themeColor="text1"/>
          <w:sz w:val="28"/>
          <w:szCs w:val="28"/>
        </w:rPr>
        <w:t xml:space="preserve"> </w:t>
      </w:r>
      <w:r w:rsidR="00DA6A57">
        <w:rPr>
          <w:rFonts w:cs="Times New Roman"/>
          <w:b/>
          <w:bCs/>
          <w:color w:val="000000" w:themeColor="text1"/>
          <w:sz w:val="28"/>
          <w:szCs w:val="28"/>
        </w:rPr>
        <w:t>2</w:t>
      </w:r>
      <w:r>
        <w:rPr>
          <w:rFonts w:cs="Times New Roman"/>
          <w:b/>
          <w:bCs/>
          <w:color w:val="000000" w:themeColor="text1"/>
          <w:sz w:val="28"/>
          <w:szCs w:val="28"/>
        </w:rPr>
        <w:t>9</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7E2E38E0" w:rsidR="006E1ABE" w:rsidRPr="00B83A6C"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4138AF" w:rsidRPr="004138AF">
        <w:rPr>
          <w:rFonts w:cs="Times New Roman"/>
          <w:i/>
          <w:iCs/>
          <w:sz w:val="28"/>
          <w:szCs w:val="28"/>
        </w:rPr>
        <w:t>“</w:t>
      </w:r>
      <w:r w:rsidR="00DE0B39">
        <w:rPr>
          <w:rFonts w:cs="Times New Roman"/>
          <w:i/>
          <w:iCs/>
          <w:sz w:val="28"/>
          <w:szCs w:val="28"/>
        </w:rPr>
        <w:t>In the Midst of New Beginnings</w:t>
      </w:r>
      <w:r w:rsidR="004138AF" w:rsidRPr="004138AF">
        <w:rPr>
          <w:rFonts w:cs="Times New Roman"/>
          <w:i/>
          <w:iCs/>
          <w:sz w:val="28"/>
          <w:szCs w:val="28"/>
        </w:rPr>
        <w: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t xml:space="preserve">     </w:t>
      </w:r>
    </w:p>
    <w:p w14:paraId="0C3A42A2" w14:textId="77777777" w:rsidR="006E1ABE" w:rsidRDefault="006E1ABE" w:rsidP="006E1ABE">
      <w:pPr>
        <w:pStyle w:val="Standard"/>
        <w:rPr>
          <w:rFonts w:cs="Times New Roman"/>
          <w:sz w:val="28"/>
          <w:szCs w:val="28"/>
        </w:rPr>
      </w:pPr>
    </w:p>
    <w:p w14:paraId="15D4F783" w14:textId="728831DE"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C220EB">
        <w:rPr>
          <w:rFonts w:cs="Times New Roman"/>
          <w:color w:val="000000"/>
          <w:sz w:val="28"/>
          <w:szCs w:val="28"/>
        </w:rPr>
        <w:t>(from Thom Shuman)</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Pr="00C220EB"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220EB">
        <w:rPr>
          <w:b/>
          <w:color w:val="000000"/>
          <w:sz w:val="28"/>
          <w:szCs w:val="28"/>
        </w:rPr>
        <w:t xml:space="preserve">Many:  And </w:t>
      </w:r>
      <w:proofErr w:type="gramStart"/>
      <w:r w:rsidRPr="00C220EB">
        <w:rPr>
          <w:b/>
          <w:color w:val="000000"/>
          <w:sz w:val="28"/>
          <w:szCs w:val="28"/>
        </w:rPr>
        <w:t>also</w:t>
      </w:r>
      <w:proofErr w:type="gramEnd"/>
      <w:r w:rsidRPr="00C220EB">
        <w:rPr>
          <w:b/>
          <w:color w:val="000000"/>
          <w:sz w:val="28"/>
          <w:szCs w:val="28"/>
        </w:rPr>
        <w:t xml:space="preserve"> with you.</w:t>
      </w:r>
    </w:p>
    <w:p w14:paraId="4006DD05" w14:textId="7A4AB0BC" w:rsidR="00C220EB" w:rsidRPr="00C220EB" w:rsidRDefault="00C220EB" w:rsidP="00C220EB">
      <w:pPr>
        <w:ind w:right="144"/>
        <w:rPr>
          <w:sz w:val="28"/>
          <w:szCs w:val="28"/>
        </w:rPr>
      </w:pPr>
      <w:r w:rsidRPr="00C220EB">
        <w:rPr>
          <w:b/>
          <w:color w:val="000000"/>
          <w:sz w:val="28"/>
          <w:szCs w:val="28"/>
        </w:rPr>
        <w:t xml:space="preserve">One: </w:t>
      </w:r>
      <w:r w:rsidRPr="00C220EB">
        <w:rPr>
          <w:color w:val="000000"/>
          <w:sz w:val="28"/>
          <w:szCs w:val="28"/>
        </w:rPr>
        <w:t xml:space="preserve"> </w:t>
      </w:r>
      <w:r w:rsidRPr="00C220EB">
        <w:rPr>
          <w:sz w:val="28"/>
          <w:szCs w:val="28"/>
        </w:rPr>
        <w:t>We have walked with you, O God, from many parts of the world to this time and place.</w:t>
      </w:r>
      <w:r w:rsidRPr="00C220EB">
        <w:rPr>
          <w:sz w:val="28"/>
          <w:szCs w:val="28"/>
        </w:rPr>
        <w:br/>
      </w:r>
      <w:r w:rsidRPr="00C220EB">
        <w:rPr>
          <w:b/>
          <w:color w:val="000000"/>
          <w:sz w:val="28"/>
          <w:szCs w:val="28"/>
        </w:rPr>
        <w:t xml:space="preserve">Many:  </w:t>
      </w:r>
      <w:r w:rsidRPr="00C220EB">
        <w:rPr>
          <w:rStyle w:val="Strong"/>
          <w:sz w:val="28"/>
          <w:szCs w:val="28"/>
        </w:rPr>
        <w:t>And we will walk with you, O God,</w:t>
      </w:r>
      <w:r w:rsidRPr="00C220EB">
        <w:rPr>
          <w:b/>
          <w:bCs/>
          <w:sz w:val="28"/>
          <w:szCs w:val="28"/>
        </w:rPr>
        <w:t xml:space="preserve"> </w:t>
      </w:r>
      <w:r w:rsidRPr="00C220EB">
        <w:rPr>
          <w:rStyle w:val="Strong"/>
          <w:sz w:val="28"/>
          <w:szCs w:val="28"/>
        </w:rPr>
        <w:t>into the world to serve all people.</w:t>
      </w:r>
      <w:r w:rsidRPr="00C220EB">
        <w:rPr>
          <w:sz w:val="28"/>
          <w:szCs w:val="28"/>
        </w:rPr>
        <w:br/>
      </w:r>
      <w:r w:rsidRPr="00C220EB">
        <w:rPr>
          <w:b/>
          <w:color w:val="000000"/>
          <w:sz w:val="28"/>
          <w:szCs w:val="28"/>
        </w:rPr>
        <w:t xml:space="preserve">One: </w:t>
      </w:r>
      <w:r w:rsidRPr="00C220EB">
        <w:rPr>
          <w:color w:val="000000"/>
          <w:sz w:val="28"/>
          <w:szCs w:val="28"/>
        </w:rPr>
        <w:t xml:space="preserve"> </w:t>
      </w:r>
      <w:r w:rsidRPr="00C220EB">
        <w:rPr>
          <w:sz w:val="28"/>
          <w:szCs w:val="28"/>
        </w:rPr>
        <w:t>We leave behind our old securities; we leave behind our reliance on worldly goods.</w:t>
      </w:r>
      <w:r w:rsidRPr="00C220EB">
        <w:rPr>
          <w:sz w:val="28"/>
          <w:szCs w:val="28"/>
        </w:rPr>
        <w:br/>
      </w:r>
      <w:r w:rsidRPr="00C220EB">
        <w:rPr>
          <w:b/>
          <w:color w:val="000000"/>
          <w:sz w:val="28"/>
          <w:szCs w:val="28"/>
        </w:rPr>
        <w:t xml:space="preserve">Many:  </w:t>
      </w:r>
      <w:r w:rsidRPr="00C220EB">
        <w:rPr>
          <w:rStyle w:val="Strong"/>
          <w:sz w:val="28"/>
          <w:szCs w:val="28"/>
        </w:rPr>
        <w:t>And we will walk with you, O God,</w:t>
      </w:r>
      <w:r w:rsidRPr="00C220EB">
        <w:rPr>
          <w:b/>
          <w:bCs/>
          <w:sz w:val="28"/>
          <w:szCs w:val="28"/>
        </w:rPr>
        <w:t xml:space="preserve"> </w:t>
      </w:r>
      <w:r w:rsidRPr="00C220EB">
        <w:rPr>
          <w:rStyle w:val="Strong"/>
          <w:sz w:val="28"/>
          <w:szCs w:val="28"/>
        </w:rPr>
        <w:t>into the world to live with all people.</w:t>
      </w:r>
      <w:r w:rsidRPr="00C220EB">
        <w:rPr>
          <w:sz w:val="28"/>
          <w:szCs w:val="28"/>
        </w:rPr>
        <w:br/>
      </w:r>
      <w:r w:rsidRPr="00C220EB">
        <w:rPr>
          <w:b/>
          <w:color w:val="000000"/>
          <w:sz w:val="28"/>
          <w:szCs w:val="28"/>
        </w:rPr>
        <w:t xml:space="preserve">One: </w:t>
      </w:r>
      <w:r w:rsidRPr="00C220EB">
        <w:rPr>
          <w:color w:val="000000"/>
          <w:sz w:val="28"/>
          <w:szCs w:val="28"/>
        </w:rPr>
        <w:t xml:space="preserve"> </w:t>
      </w:r>
      <w:r w:rsidRPr="00C220EB">
        <w:rPr>
          <w:sz w:val="28"/>
          <w:szCs w:val="28"/>
        </w:rPr>
        <w:t>We leave behind all which holds us back; we leave behind all which keeps us from following you.</w:t>
      </w:r>
      <w:r w:rsidRPr="00C220EB">
        <w:rPr>
          <w:sz w:val="28"/>
          <w:szCs w:val="28"/>
        </w:rPr>
        <w:br/>
      </w:r>
      <w:r w:rsidRPr="00C220EB">
        <w:rPr>
          <w:b/>
          <w:color w:val="000000"/>
          <w:sz w:val="28"/>
          <w:szCs w:val="28"/>
        </w:rPr>
        <w:t xml:space="preserve">Many:  </w:t>
      </w:r>
      <w:r w:rsidRPr="00C220EB">
        <w:rPr>
          <w:rStyle w:val="Strong"/>
          <w:sz w:val="28"/>
          <w:szCs w:val="28"/>
        </w:rPr>
        <w:t>And we will walk with you, O God,</w:t>
      </w:r>
      <w:r w:rsidRPr="00C220EB">
        <w:rPr>
          <w:b/>
          <w:bCs/>
          <w:sz w:val="28"/>
          <w:szCs w:val="28"/>
        </w:rPr>
        <w:t xml:space="preserve"> </w:t>
      </w:r>
      <w:r w:rsidRPr="00C220EB">
        <w:rPr>
          <w:rStyle w:val="Strong"/>
          <w:sz w:val="28"/>
          <w:szCs w:val="28"/>
        </w:rPr>
        <w:t>into the world to work with all people.</w:t>
      </w:r>
      <w:r w:rsidRPr="00C220EB">
        <w:rPr>
          <w:sz w:val="28"/>
          <w:szCs w:val="28"/>
        </w:rPr>
        <w:br/>
      </w:r>
      <w:r w:rsidRPr="00C220EB">
        <w:rPr>
          <w:b/>
          <w:color w:val="000000"/>
          <w:sz w:val="28"/>
          <w:szCs w:val="28"/>
        </w:rPr>
        <w:t xml:space="preserve">One: </w:t>
      </w:r>
      <w:r w:rsidRPr="00C220EB">
        <w:rPr>
          <w:color w:val="000000"/>
          <w:sz w:val="28"/>
          <w:szCs w:val="28"/>
        </w:rPr>
        <w:t xml:space="preserve"> </w:t>
      </w:r>
      <w:r w:rsidRPr="00C220EB">
        <w:rPr>
          <w:sz w:val="28"/>
          <w:szCs w:val="28"/>
        </w:rPr>
        <w:t>We leave behind the fears which bind us; we leave behind the hurts which damage us.</w:t>
      </w:r>
      <w:r w:rsidRPr="00C220EB">
        <w:rPr>
          <w:sz w:val="28"/>
          <w:szCs w:val="28"/>
        </w:rPr>
        <w:br/>
      </w:r>
      <w:r w:rsidRPr="00C220EB">
        <w:rPr>
          <w:rStyle w:val="Strong"/>
          <w:sz w:val="28"/>
          <w:szCs w:val="28"/>
        </w:rPr>
        <w:t>All: And we will walk with you, O God,</w:t>
      </w:r>
      <w:r w:rsidRPr="00C220EB">
        <w:rPr>
          <w:b/>
          <w:bCs/>
          <w:sz w:val="28"/>
          <w:szCs w:val="28"/>
        </w:rPr>
        <w:t xml:space="preserve"> </w:t>
      </w:r>
      <w:r w:rsidRPr="00C220EB">
        <w:rPr>
          <w:rStyle w:val="Strong"/>
          <w:sz w:val="28"/>
          <w:szCs w:val="28"/>
        </w:rPr>
        <w:t>into the peace you offer to all people.</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11205DB1" w:rsidR="00B439B6" w:rsidRDefault="00955D07" w:rsidP="00955D0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1479E5">
        <w:rPr>
          <w:rFonts w:cs="Times New Roman"/>
          <w:color w:val="000000"/>
          <w:sz w:val="28"/>
          <w:szCs w:val="28"/>
        </w:rPr>
        <w:t>436</w:t>
      </w:r>
      <w:r>
        <w:rPr>
          <w:rFonts w:cs="Times New Roman"/>
          <w:color w:val="000000"/>
          <w:sz w:val="28"/>
          <w:szCs w:val="28"/>
        </w:rPr>
        <w:t xml:space="preserve"> NCH </w:t>
      </w:r>
      <w:r w:rsidR="000F3D06">
        <w:rPr>
          <w:rFonts w:cs="Times New Roman"/>
          <w:color w:val="000000"/>
          <w:sz w:val="28"/>
          <w:szCs w:val="28"/>
        </w:rPr>
        <w:t>(vs. 1-3, 5)</w:t>
      </w:r>
      <w:r>
        <w:rPr>
          <w:rFonts w:cs="Times New Roman"/>
          <w:color w:val="000000"/>
          <w:sz w:val="28"/>
          <w:szCs w:val="28"/>
        </w:rPr>
        <w:tab/>
      </w:r>
      <w:r>
        <w:rPr>
          <w:rFonts w:cs="Times New Roman"/>
          <w:color w:val="000000"/>
          <w:sz w:val="28"/>
          <w:szCs w:val="28"/>
        </w:rPr>
        <w:tab/>
      </w:r>
      <w:r w:rsidR="00492356">
        <w:rPr>
          <w:rFonts w:cs="Times New Roman"/>
          <w:color w:val="000000"/>
          <w:sz w:val="28"/>
          <w:szCs w:val="28"/>
        </w:rPr>
        <w:tab/>
      </w:r>
      <w:r w:rsidR="00492356">
        <w:rPr>
          <w:rFonts w:cs="Times New Roman"/>
          <w:color w:val="000000"/>
          <w:sz w:val="28"/>
          <w:szCs w:val="28"/>
        </w:rPr>
        <w:tab/>
      </w:r>
      <w:r w:rsidRPr="001C3608">
        <w:rPr>
          <w:rFonts w:cs="Times New Roman"/>
          <w:i/>
          <w:sz w:val="28"/>
          <w:szCs w:val="28"/>
        </w:rPr>
        <w:t>“</w:t>
      </w:r>
      <w:r w:rsidR="001479E5">
        <w:rPr>
          <w:rFonts w:cs="Times New Roman"/>
          <w:i/>
          <w:sz w:val="28"/>
          <w:szCs w:val="28"/>
        </w:rPr>
        <w:t>God of Grace and God of Glory</w:t>
      </w:r>
      <w:r>
        <w:rPr>
          <w:rFonts w:cs="Times New Roman"/>
          <w:i/>
          <w:sz w:val="28"/>
          <w:szCs w:val="28"/>
        </w:rPr>
        <w:t>”</w:t>
      </w:r>
    </w:p>
    <w:p w14:paraId="21B712E3" w14:textId="77777777" w:rsidR="000F3D06" w:rsidRDefault="000F3D06" w:rsidP="000F3D06">
      <w:pPr>
        <w:pStyle w:val="Textbody"/>
        <w:spacing w:after="0"/>
        <w:rPr>
          <w:sz w:val="28"/>
          <w:szCs w:val="28"/>
        </w:rPr>
      </w:pPr>
      <w:r w:rsidRPr="001641F5">
        <w:rPr>
          <w:sz w:val="28"/>
          <w:szCs w:val="28"/>
        </w:rPr>
        <w:t>God of grace and God of glory,</w:t>
      </w:r>
      <w:r>
        <w:rPr>
          <w:sz w:val="28"/>
          <w:szCs w:val="28"/>
        </w:rPr>
        <w:t xml:space="preserve"> </w:t>
      </w:r>
      <w:r w:rsidRPr="001641F5">
        <w:rPr>
          <w:sz w:val="28"/>
          <w:szCs w:val="28"/>
        </w:rPr>
        <w:t>on your people pour your pow</w:t>
      </w:r>
      <w:r>
        <w:rPr>
          <w:sz w:val="28"/>
          <w:szCs w:val="28"/>
        </w:rPr>
        <w:t>e</w:t>
      </w:r>
      <w:r w:rsidRPr="001641F5">
        <w:rPr>
          <w:sz w:val="28"/>
          <w:szCs w:val="28"/>
        </w:rPr>
        <w:t>r;</w:t>
      </w:r>
      <w:r w:rsidRPr="001641F5">
        <w:rPr>
          <w:sz w:val="28"/>
          <w:szCs w:val="28"/>
        </w:rPr>
        <w:br/>
        <w:t>crown your ancient Church’s story,</w:t>
      </w:r>
      <w:r>
        <w:rPr>
          <w:sz w:val="28"/>
          <w:szCs w:val="28"/>
        </w:rPr>
        <w:t xml:space="preserve"> </w:t>
      </w:r>
      <w:r w:rsidRPr="001641F5">
        <w:rPr>
          <w:sz w:val="28"/>
          <w:szCs w:val="28"/>
        </w:rPr>
        <w:t>bring its bud to glorious flow</w:t>
      </w:r>
      <w:r>
        <w:rPr>
          <w:sz w:val="28"/>
          <w:szCs w:val="28"/>
        </w:rPr>
        <w:t>e</w:t>
      </w:r>
      <w:r w:rsidRPr="001641F5">
        <w:rPr>
          <w:sz w:val="28"/>
          <w:szCs w:val="28"/>
        </w:rPr>
        <w:t>r.</w:t>
      </w:r>
      <w:r w:rsidRPr="001641F5">
        <w:rPr>
          <w:sz w:val="28"/>
          <w:szCs w:val="28"/>
        </w:rPr>
        <w:br/>
        <w:t>Grant us wisdom, grant us courage</w:t>
      </w:r>
      <w:r>
        <w:rPr>
          <w:sz w:val="28"/>
          <w:szCs w:val="28"/>
        </w:rPr>
        <w:t xml:space="preserve"> </w:t>
      </w:r>
      <w:r w:rsidRPr="001641F5">
        <w:rPr>
          <w:sz w:val="28"/>
          <w:szCs w:val="28"/>
        </w:rPr>
        <w:t>for the facing of this hour,</w:t>
      </w:r>
      <w:r>
        <w:rPr>
          <w:sz w:val="28"/>
          <w:szCs w:val="28"/>
        </w:rPr>
        <w:t xml:space="preserve"> </w:t>
      </w:r>
      <w:r w:rsidRPr="001641F5">
        <w:rPr>
          <w:sz w:val="28"/>
          <w:szCs w:val="28"/>
        </w:rPr>
        <w:t>for the facing of this hour.</w:t>
      </w:r>
    </w:p>
    <w:p w14:paraId="075C622A" w14:textId="77777777" w:rsidR="000F3D06" w:rsidRPr="00423241" w:rsidRDefault="000F3D06" w:rsidP="000F3D06">
      <w:pPr>
        <w:pStyle w:val="Textbody"/>
        <w:spacing w:after="0"/>
        <w:rPr>
          <w:sz w:val="16"/>
          <w:szCs w:val="16"/>
        </w:rPr>
      </w:pPr>
    </w:p>
    <w:p w14:paraId="7E2E949C" w14:textId="77777777" w:rsidR="000F3D06" w:rsidRDefault="000F3D06" w:rsidP="000F3D06">
      <w:pPr>
        <w:pStyle w:val="Textbody"/>
        <w:spacing w:after="0"/>
        <w:rPr>
          <w:sz w:val="28"/>
          <w:szCs w:val="28"/>
        </w:rPr>
      </w:pPr>
      <w:r>
        <w:rPr>
          <w:sz w:val="28"/>
          <w:szCs w:val="28"/>
        </w:rPr>
        <w:t>From the</w:t>
      </w:r>
      <w:r w:rsidRPr="001641F5">
        <w:rPr>
          <w:sz w:val="28"/>
          <w:szCs w:val="28"/>
        </w:rPr>
        <w:t xml:space="preserve"> evi</w:t>
      </w:r>
      <w:r>
        <w:rPr>
          <w:sz w:val="28"/>
          <w:szCs w:val="28"/>
        </w:rPr>
        <w:t>ls that surround us and assail the Savior’s ways,</w:t>
      </w:r>
      <w:r w:rsidRPr="001641F5">
        <w:rPr>
          <w:sz w:val="28"/>
          <w:szCs w:val="28"/>
        </w:rPr>
        <w:br/>
        <w:t>From the fears that long have bound us</w:t>
      </w:r>
      <w:r>
        <w:rPr>
          <w:sz w:val="28"/>
          <w:szCs w:val="28"/>
        </w:rPr>
        <w:t xml:space="preserve">-- </w:t>
      </w:r>
      <w:r w:rsidRPr="001641F5">
        <w:rPr>
          <w:sz w:val="28"/>
          <w:szCs w:val="28"/>
        </w:rPr>
        <w:t xml:space="preserve">free our hearts </w:t>
      </w:r>
      <w:r>
        <w:rPr>
          <w:sz w:val="28"/>
          <w:szCs w:val="28"/>
        </w:rPr>
        <w:t>for</w:t>
      </w:r>
      <w:r w:rsidRPr="001641F5">
        <w:rPr>
          <w:sz w:val="28"/>
          <w:szCs w:val="28"/>
        </w:rPr>
        <w:t xml:space="preserve"> faith and praise.</w:t>
      </w:r>
      <w:r w:rsidRPr="001641F5">
        <w:rPr>
          <w:sz w:val="28"/>
          <w:szCs w:val="28"/>
        </w:rPr>
        <w:br/>
        <w:t>Grant us wisdom, grant us courage</w:t>
      </w:r>
      <w:r>
        <w:rPr>
          <w:sz w:val="28"/>
          <w:szCs w:val="28"/>
        </w:rPr>
        <w:t xml:space="preserve"> </w:t>
      </w:r>
      <w:r w:rsidRPr="001641F5">
        <w:rPr>
          <w:sz w:val="28"/>
          <w:szCs w:val="28"/>
        </w:rPr>
        <w:t>for the living of these days,</w:t>
      </w:r>
      <w:r>
        <w:rPr>
          <w:sz w:val="28"/>
          <w:szCs w:val="28"/>
        </w:rPr>
        <w:t xml:space="preserve"> </w:t>
      </w:r>
      <w:r w:rsidRPr="001641F5">
        <w:rPr>
          <w:sz w:val="28"/>
          <w:szCs w:val="28"/>
        </w:rPr>
        <w:t>for the living of these days.</w:t>
      </w:r>
    </w:p>
    <w:p w14:paraId="5C081D15" w14:textId="77777777" w:rsidR="000F3D06" w:rsidRPr="00423241" w:rsidRDefault="000F3D06" w:rsidP="000F3D06">
      <w:pPr>
        <w:pStyle w:val="Textbody"/>
        <w:spacing w:after="0"/>
        <w:rPr>
          <w:sz w:val="16"/>
          <w:szCs w:val="16"/>
        </w:rPr>
      </w:pPr>
    </w:p>
    <w:p w14:paraId="3E508492" w14:textId="77777777" w:rsidR="000F3D06" w:rsidRDefault="000F3D06" w:rsidP="000F3D06">
      <w:pPr>
        <w:pStyle w:val="Textbody"/>
        <w:spacing w:after="0"/>
        <w:rPr>
          <w:sz w:val="28"/>
          <w:szCs w:val="28"/>
        </w:rPr>
      </w:pPr>
      <w:r w:rsidRPr="001641F5">
        <w:rPr>
          <w:sz w:val="28"/>
          <w:szCs w:val="28"/>
        </w:rPr>
        <w:t>Cure your children’s warring madness;</w:t>
      </w:r>
      <w:r>
        <w:rPr>
          <w:sz w:val="28"/>
          <w:szCs w:val="28"/>
        </w:rPr>
        <w:t xml:space="preserve"> </w:t>
      </w:r>
      <w:r w:rsidRPr="001641F5">
        <w:rPr>
          <w:sz w:val="28"/>
          <w:szCs w:val="28"/>
        </w:rPr>
        <w:t>bend our pride to your control</w:t>
      </w:r>
      <w:r>
        <w:rPr>
          <w:sz w:val="28"/>
          <w:szCs w:val="28"/>
        </w:rPr>
        <w:t>.</w:t>
      </w:r>
      <w:r w:rsidRPr="001641F5">
        <w:rPr>
          <w:sz w:val="28"/>
          <w:szCs w:val="28"/>
        </w:rPr>
        <w:br/>
      </w:r>
      <w:r>
        <w:rPr>
          <w:sz w:val="28"/>
          <w:szCs w:val="28"/>
        </w:rPr>
        <w:t>S</w:t>
      </w:r>
      <w:r w:rsidRPr="001641F5">
        <w:rPr>
          <w:sz w:val="28"/>
          <w:szCs w:val="28"/>
        </w:rPr>
        <w:t xml:space="preserve">hame our </w:t>
      </w:r>
      <w:r>
        <w:rPr>
          <w:sz w:val="28"/>
          <w:szCs w:val="28"/>
        </w:rPr>
        <w:t>reckless</w:t>
      </w:r>
      <w:r w:rsidRPr="001641F5">
        <w:rPr>
          <w:sz w:val="28"/>
          <w:szCs w:val="28"/>
        </w:rPr>
        <w:t>, selfish gladness,</w:t>
      </w:r>
      <w:r>
        <w:rPr>
          <w:sz w:val="28"/>
          <w:szCs w:val="28"/>
        </w:rPr>
        <w:t xml:space="preserve"> </w:t>
      </w:r>
      <w:r w:rsidRPr="001641F5">
        <w:rPr>
          <w:sz w:val="28"/>
          <w:szCs w:val="28"/>
        </w:rPr>
        <w:t>rich in things and poor in soul.</w:t>
      </w:r>
      <w:r w:rsidRPr="001641F5">
        <w:rPr>
          <w:sz w:val="28"/>
          <w:szCs w:val="28"/>
        </w:rPr>
        <w:br/>
        <w:t>Grant us wisdom, grant us courage</w:t>
      </w:r>
      <w:r>
        <w:rPr>
          <w:sz w:val="28"/>
          <w:szCs w:val="28"/>
        </w:rPr>
        <w:t>, make our broken spirits whole, make our broken spirits whole.</w:t>
      </w:r>
    </w:p>
    <w:p w14:paraId="31FABBFE" w14:textId="77777777" w:rsidR="000F3D06" w:rsidRPr="00423241" w:rsidRDefault="000F3D06" w:rsidP="000F3D06">
      <w:pPr>
        <w:pStyle w:val="Textbody"/>
        <w:rPr>
          <w:sz w:val="16"/>
          <w:szCs w:val="16"/>
        </w:rPr>
      </w:pPr>
    </w:p>
    <w:p w14:paraId="292AE2AE" w14:textId="05794741" w:rsidR="000F3D06" w:rsidRPr="000F3D06" w:rsidRDefault="000F3D06" w:rsidP="000F3D06">
      <w:pPr>
        <w:pStyle w:val="Textbody"/>
        <w:spacing w:after="0"/>
        <w:rPr>
          <w:sz w:val="28"/>
          <w:szCs w:val="28"/>
        </w:rPr>
      </w:pPr>
      <w:r w:rsidRPr="00423241">
        <w:rPr>
          <w:sz w:val="28"/>
          <w:szCs w:val="28"/>
        </w:rPr>
        <w:t>Save us from weak resignation</w:t>
      </w:r>
      <w:r>
        <w:rPr>
          <w:sz w:val="28"/>
          <w:szCs w:val="28"/>
        </w:rPr>
        <w:t xml:space="preserve"> </w:t>
      </w:r>
      <w:r w:rsidRPr="00423241">
        <w:rPr>
          <w:sz w:val="28"/>
          <w:szCs w:val="28"/>
        </w:rPr>
        <w:t>to the evils we deplore;</w:t>
      </w:r>
      <w:r w:rsidRPr="00423241">
        <w:rPr>
          <w:sz w:val="28"/>
          <w:szCs w:val="28"/>
        </w:rPr>
        <w:br/>
        <w:t xml:space="preserve">let the </w:t>
      </w:r>
      <w:r>
        <w:rPr>
          <w:sz w:val="28"/>
          <w:szCs w:val="28"/>
        </w:rPr>
        <w:t>search for</w:t>
      </w:r>
      <w:r w:rsidRPr="00423241">
        <w:rPr>
          <w:sz w:val="28"/>
          <w:szCs w:val="28"/>
        </w:rPr>
        <w:t xml:space="preserve"> your salvation</w:t>
      </w:r>
      <w:r>
        <w:rPr>
          <w:sz w:val="28"/>
          <w:szCs w:val="28"/>
        </w:rPr>
        <w:t xml:space="preserve"> </w:t>
      </w:r>
      <w:r w:rsidRPr="00423241">
        <w:rPr>
          <w:sz w:val="28"/>
          <w:szCs w:val="28"/>
        </w:rPr>
        <w:t>be our glory evermore.</w:t>
      </w:r>
      <w:r w:rsidRPr="00423241">
        <w:rPr>
          <w:sz w:val="28"/>
          <w:szCs w:val="28"/>
        </w:rPr>
        <w:br/>
        <w:t>Grant us wisdom, grant us courage</w:t>
      </w:r>
      <w:r>
        <w:rPr>
          <w:sz w:val="28"/>
          <w:szCs w:val="28"/>
        </w:rPr>
        <w:t xml:space="preserve"> </w:t>
      </w:r>
      <w:r w:rsidRPr="00423241">
        <w:rPr>
          <w:sz w:val="28"/>
          <w:szCs w:val="28"/>
        </w:rPr>
        <w:t>serving you whom we adore,</w:t>
      </w:r>
      <w:r>
        <w:rPr>
          <w:sz w:val="28"/>
          <w:szCs w:val="28"/>
        </w:rPr>
        <w:t xml:space="preserve"> </w:t>
      </w:r>
      <w:r w:rsidRPr="00423241">
        <w:rPr>
          <w:sz w:val="28"/>
          <w:szCs w:val="28"/>
        </w:rPr>
        <w:t>serving you whom we adore.</w:t>
      </w:r>
    </w:p>
    <w:p w14:paraId="0DD167CA" w14:textId="77777777" w:rsidR="00B51255" w:rsidRPr="00DE703C" w:rsidRDefault="00B51255" w:rsidP="003C09AD">
      <w:pPr>
        <w:pStyle w:val="Textbody"/>
        <w:spacing w:after="0"/>
        <w:rPr>
          <w:rFonts w:cs="Times New Roman"/>
          <w:sz w:val="28"/>
          <w:szCs w:val="28"/>
        </w:rPr>
      </w:pPr>
    </w:p>
    <w:p w14:paraId="0840E35B" w14:textId="77777777" w:rsidR="00C220EB" w:rsidRPr="00C220EB" w:rsidRDefault="00B66BE7" w:rsidP="00C220EB">
      <w:pPr>
        <w:tabs>
          <w:tab w:val="left" w:pos="4140"/>
        </w:tabs>
        <w:rPr>
          <w:bCs/>
          <w:sz w:val="28"/>
          <w:szCs w:val="28"/>
        </w:rPr>
      </w:pPr>
      <w:r w:rsidRPr="00DE703C">
        <w:rPr>
          <w:sz w:val="28"/>
          <w:szCs w:val="28"/>
        </w:rPr>
        <w:t xml:space="preserve">Unison Prayer </w:t>
      </w:r>
      <w:r w:rsidR="00220533" w:rsidRPr="00DE703C">
        <w:rPr>
          <w:sz w:val="28"/>
          <w:szCs w:val="28"/>
        </w:rPr>
        <w:t>o</w:t>
      </w:r>
      <w:r w:rsidRPr="00DE703C">
        <w:rPr>
          <w:sz w:val="28"/>
          <w:szCs w:val="28"/>
        </w:rPr>
        <w:t xml:space="preserve">f </w:t>
      </w:r>
      <w:r w:rsidR="00DE703C" w:rsidRPr="00DE703C">
        <w:rPr>
          <w:sz w:val="28"/>
          <w:szCs w:val="28"/>
        </w:rPr>
        <w:t xml:space="preserve">Invocation </w:t>
      </w:r>
      <w:r w:rsidR="00C220EB" w:rsidRPr="00C220EB">
        <w:rPr>
          <w:bCs/>
          <w:sz w:val="28"/>
          <w:szCs w:val="28"/>
        </w:rPr>
        <w:t>(The Rev. Tim Graves)</w:t>
      </w:r>
    </w:p>
    <w:p w14:paraId="2729A413" w14:textId="3C5EC285" w:rsidR="001479E5" w:rsidRPr="00C220EB" w:rsidRDefault="00C220EB" w:rsidP="00C220EB">
      <w:pPr>
        <w:tabs>
          <w:tab w:val="left" w:pos="4140"/>
        </w:tabs>
        <w:rPr>
          <w:b/>
          <w:bCs/>
          <w:sz w:val="28"/>
          <w:szCs w:val="28"/>
        </w:rPr>
      </w:pPr>
      <w:r w:rsidRPr="00C220EB">
        <w:rPr>
          <w:b/>
          <w:bCs/>
          <w:sz w:val="28"/>
          <w:szCs w:val="28"/>
        </w:rPr>
        <w:t xml:space="preserve">You who have created us and sustain us: we come with thanksgiving for these moments when we can ease the pace of our lives and listen for your voice. Create a spirit within us </w:t>
      </w:r>
      <w:r w:rsidRPr="00C220EB">
        <w:rPr>
          <w:b/>
          <w:bCs/>
          <w:sz w:val="28"/>
          <w:szCs w:val="28"/>
        </w:rPr>
        <w:lastRenderedPageBreak/>
        <w:t xml:space="preserve">that truly draws us toward you and toward our brother and </w:t>
      </w:r>
      <w:proofErr w:type="gramStart"/>
      <w:r w:rsidRPr="00C220EB">
        <w:rPr>
          <w:b/>
          <w:bCs/>
          <w:sz w:val="28"/>
          <w:szCs w:val="28"/>
        </w:rPr>
        <w:t>sisters;</w:t>
      </w:r>
      <w:proofErr w:type="gramEnd"/>
      <w:r w:rsidRPr="00C220EB">
        <w:rPr>
          <w:b/>
          <w:bCs/>
          <w:sz w:val="28"/>
          <w:szCs w:val="28"/>
        </w:rPr>
        <w:t xml:space="preserve"> a spirit deep, perceptive, gentle and bold. Clear our minds, open our hearts and touch us with your presence and your power. We offer this prayer in the name of Jesus Christ our Lord.  Amen.</w:t>
      </w:r>
    </w:p>
    <w:p w14:paraId="2DF05527" w14:textId="77777777" w:rsidR="00C220EB" w:rsidRDefault="00C220EB" w:rsidP="00C220EB">
      <w:pPr>
        <w:tabs>
          <w:tab w:val="left" w:pos="4140"/>
        </w:tabs>
        <w:rPr>
          <w:sz w:val="28"/>
          <w:szCs w:val="28"/>
        </w:rPr>
      </w:pPr>
    </w:p>
    <w:p w14:paraId="20460702" w14:textId="057E4B79" w:rsidR="005922EF" w:rsidRPr="00DE703C" w:rsidRDefault="00EC3DB9" w:rsidP="00FF138A">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r w:rsidR="006A131D" w:rsidRPr="00DB472D">
        <w:rPr>
          <w:rFonts w:cs="Times New Roman"/>
          <w:sz w:val="28"/>
          <w:szCs w:val="28"/>
        </w:rPr>
        <w:tab/>
      </w:r>
      <w:r w:rsidR="005368A2">
        <w:rPr>
          <w:rFonts w:cs="Times New Roman"/>
          <w:sz w:val="28"/>
          <w:szCs w:val="28"/>
        </w:rPr>
        <w:tab/>
      </w:r>
      <w:r w:rsidR="00F21777">
        <w:rPr>
          <w:rFonts w:cs="Times New Roman"/>
          <w:sz w:val="28"/>
          <w:szCs w:val="28"/>
        </w:rPr>
        <w:tab/>
      </w:r>
      <w:r w:rsidR="006A131D">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744F43D2" w14:textId="55A510F1" w:rsidR="00DE703C" w:rsidRDefault="00DE703C" w:rsidP="00087B16">
      <w:pPr>
        <w:autoSpaceDE w:val="0"/>
        <w:autoSpaceDN w:val="0"/>
        <w:adjustRightInd w:val="0"/>
        <w:rPr>
          <w:color w:val="262626"/>
          <w:sz w:val="28"/>
          <w:szCs w:val="28"/>
        </w:rPr>
      </w:pPr>
      <w:r>
        <w:rPr>
          <w:color w:val="262626"/>
          <w:sz w:val="28"/>
          <w:szCs w:val="28"/>
        </w:rPr>
        <w:t xml:space="preserve">A Reading from the Hebrew Bible </w:t>
      </w:r>
      <w:r>
        <w:rPr>
          <w:color w:val="262626"/>
          <w:sz w:val="28"/>
          <w:szCs w:val="28"/>
        </w:rPr>
        <w:tab/>
      </w:r>
      <w:r w:rsidRPr="00DE703C">
        <w:rPr>
          <w:color w:val="262626"/>
          <w:sz w:val="28"/>
          <w:szCs w:val="28"/>
        </w:rPr>
        <w:t>Esther 7:1-6, 9-10; 9:20-22</w:t>
      </w:r>
    </w:p>
    <w:p w14:paraId="6842A116" w14:textId="77777777" w:rsidR="00DE703C" w:rsidRDefault="00DE703C" w:rsidP="00087B16">
      <w:pPr>
        <w:autoSpaceDE w:val="0"/>
        <w:autoSpaceDN w:val="0"/>
        <w:adjustRightInd w:val="0"/>
        <w:rPr>
          <w:color w:val="262626"/>
          <w:sz w:val="28"/>
          <w:szCs w:val="28"/>
        </w:rPr>
      </w:pPr>
    </w:p>
    <w:p w14:paraId="18BA63E7" w14:textId="1FE9D2A4"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492356">
        <w:rPr>
          <w:color w:val="262626"/>
          <w:sz w:val="28"/>
          <w:szCs w:val="28"/>
        </w:rPr>
        <w:t>Epistles</w:t>
      </w:r>
      <w:r>
        <w:rPr>
          <w:color w:val="262626"/>
          <w:sz w:val="28"/>
          <w:szCs w:val="28"/>
        </w:rPr>
        <w:t xml:space="preserve">      </w:t>
      </w:r>
      <w:r w:rsidR="00DE703C">
        <w:rPr>
          <w:color w:val="262626"/>
          <w:sz w:val="28"/>
          <w:szCs w:val="28"/>
        </w:rPr>
        <w:tab/>
        <w:t>James 5:13-20</w:t>
      </w:r>
      <w:r>
        <w:rPr>
          <w:color w:val="262626"/>
          <w:sz w:val="28"/>
          <w:szCs w:val="28"/>
        </w:rPr>
        <w:tab/>
      </w:r>
    </w:p>
    <w:p w14:paraId="52593851" w14:textId="77777777" w:rsidR="00087B16" w:rsidRDefault="00087B16" w:rsidP="00087B16">
      <w:pPr>
        <w:autoSpaceDE w:val="0"/>
        <w:autoSpaceDN w:val="0"/>
        <w:adjustRightInd w:val="0"/>
        <w:rPr>
          <w:color w:val="000000"/>
          <w:sz w:val="28"/>
          <w:szCs w:val="28"/>
        </w:rPr>
      </w:pPr>
    </w:p>
    <w:p w14:paraId="41974F4A" w14:textId="36329E61" w:rsidR="00087B16" w:rsidRDefault="00087B16" w:rsidP="00087B16">
      <w:pPr>
        <w:autoSpaceDE w:val="0"/>
        <w:autoSpaceDN w:val="0"/>
        <w:adjustRightInd w:val="0"/>
        <w:rPr>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sidR="00DE703C">
        <w:rPr>
          <w:color w:val="000000"/>
          <w:sz w:val="28"/>
          <w:szCs w:val="28"/>
        </w:rPr>
        <w:t>Mark 9:38-50</w:t>
      </w:r>
    </w:p>
    <w:p w14:paraId="040421AA" w14:textId="77777777" w:rsidR="00442121" w:rsidRDefault="00442121" w:rsidP="00FF138A">
      <w:pPr>
        <w:pStyle w:val="Textbody"/>
        <w:spacing w:after="0"/>
        <w:rPr>
          <w:rFonts w:cs="Times New Roman"/>
          <w:sz w:val="28"/>
          <w:szCs w:val="28"/>
        </w:rPr>
      </w:pPr>
    </w:p>
    <w:p w14:paraId="4CE9EBD1" w14:textId="048E1EFA"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Pr="001C3608">
        <w:rPr>
          <w:rFonts w:cs="Times New Roman"/>
          <w:i/>
          <w:iCs/>
          <w:sz w:val="28"/>
          <w:szCs w:val="28"/>
        </w:rPr>
        <w:t>“</w:t>
      </w:r>
      <w:r w:rsidR="006231F9">
        <w:rPr>
          <w:rFonts w:cs="Times New Roman"/>
          <w:i/>
          <w:iCs/>
          <w:sz w:val="28"/>
          <w:szCs w:val="28"/>
        </w:rPr>
        <w:t>The Stories We Tell and Those We Don’t</w:t>
      </w:r>
      <w:r w:rsidRPr="001C3608">
        <w:rPr>
          <w:rFonts w:cs="Times New Roman"/>
          <w:i/>
          <w:iCs/>
          <w:sz w:val="28"/>
          <w:szCs w:val="28"/>
        </w:rPr>
        <w:t>”</w:t>
      </w:r>
      <w:r w:rsidR="00492356">
        <w:rPr>
          <w:rFonts w:cs="Times New Roman"/>
          <w:i/>
          <w:iCs/>
          <w:sz w:val="28"/>
          <w:szCs w:val="28"/>
        </w:rPr>
        <w:tab/>
      </w:r>
      <w:r w:rsidR="007A7DDF">
        <w:rPr>
          <w:rFonts w:cs="Times New Roman"/>
          <w:i/>
          <w:iCs/>
          <w:sz w:val="28"/>
          <w:szCs w:val="28"/>
        </w:rPr>
        <w:t xml:space="preserve"> </w:t>
      </w:r>
      <w:r w:rsidR="006231F9">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09C3D3BB" w:rsidR="004138AF" w:rsidRDefault="00955D07" w:rsidP="003D4495">
      <w:pPr>
        <w:pStyle w:val="Standard"/>
        <w:rPr>
          <w:rFonts w:cs="Times New Roman"/>
          <w:i/>
          <w:iCs/>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w:t>
      </w:r>
      <w:r w:rsidR="009615B6">
        <w:rPr>
          <w:rFonts w:cs="Times New Roman"/>
          <w:color w:val="000000"/>
          <w:sz w:val="28"/>
          <w:szCs w:val="28"/>
        </w:rPr>
        <w:t>552</w:t>
      </w:r>
      <w:r w:rsidR="00ED77FB">
        <w:rPr>
          <w:rFonts w:cs="Times New Roman"/>
          <w:color w:val="000000"/>
          <w:sz w:val="28"/>
          <w:szCs w:val="28"/>
        </w:rPr>
        <w:t xml:space="preserve"> NCH</w:t>
      </w:r>
      <w:r w:rsidR="00ED77FB">
        <w:rPr>
          <w:rFonts w:cs="Times New Roman"/>
          <w:color w:val="000000"/>
          <w:sz w:val="28"/>
          <w:szCs w:val="28"/>
        </w:rPr>
        <w:tab/>
      </w:r>
      <w:r w:rsidR="00ED77FB">
        <w:rPr>
          <w:rFonts w:cs="Times New Roman"/>
          <w:color w:val="000000"/>
          <w:sz w:val="28"/>
          <w:szCs w:val="28"/>
        </w:rPr>
        <w:tab/>
      </w:r>
      <w:r w:rsidR="00ED77FB">
        <w:rPr>
          <w:rFonts w:cs="Times New Roman"/>
          <w:i/>
          <w:iCs/>
          <w:color w:val="000000"/>
          <w:sz w:val="28"/>
          <w:szCs w:val="28"/>
        </w:rPr>
        <w:t>“</w:t>
      </w:r>
      <w:r w:rsidR="009615B6">
        <w:rPr>
          <w:rFonts w:cs="Times New Roman"/>
          <w:i/>
          <w:iCs/>
          <w:color w:val="000000"/>
          <w:sz w:val="28"/>
          <w:szCs w:val="28"/>
        </w:rPr>
        <w:t>From the Crush of Wealth and Power</w:t>
      </w:r>
      <w:r w:rsidR="00ED77FB">
        <w:rPr>
          <w:rFonts w:cs="Times New Roman"/>
          <w:i/>
          <w:iCs/>
          <w:color w:val="000000"/>
          <w:sz w:val="28"/>
          <w:szCs w:val="28"/>
        </w:rPr>
        <w:t>”</w:t>
      </w:r>
    </w:p>
    <w:p w14:paraId="3A2C1DB0" w14:textId="77777777" w:rsidR="002562AA" w:rsidRPr="002562AA" w:rsidRDefault="002562AA" w:rsidP="002562AA">
      <w:pPr>
        <w:pStyle w:val="Standard"/>
        <w:rPr>
          <w:sz w:val="28"/>
          <w:szCs w:val="28"/>
        </w:rPr>
      </w:pPr>
      <w:r w:rsidRPr="002562AA">
        <w:rPr>
          <w:sz w:val="28"/>
          <w:szCs w:val="28"/>
        </w:rPr>
        <w:t>From the crush of wealth and power something broken in us</w:t>
      </w:r>
      <w:r w:rsidRPr="002562AA">
        <w:rPr>
          <w:sz w:val="28"/>
          <w:szCs w:val="28"/>
        </w:rPr>
        <w:br/>
        <w:t>all waits the spirit’s silent hour pleading with a poignant call,</w:t>
      </w:r>
      <w:r w:rsidRPr="002562AA">
        <w:rPr>
          <w:sz w:val="28"/>
          <w:szCs w:val="28"/>
        </w:rPr>
        <w:br/>
        <w:t>bind all my wounds again.</w:t>
      </w:r>
    </w:p>
    <w:p w14:paraId="4F6D7B65" w14:textId="77777777" w:rsidR="002562AA" w:rsidRPr="002562AA" w:rsidRDefault="002562AA" w:rsidP="002562AA">
      <w:pPr>
        <w:pStyle w:val="Standard"/>
        <w:rPr>
          <w:sz w:val="28"/>
          <w:szCs w:val="28"/>
        </w:rPr>
      </w:pPr>
    </w:p>
    <w:p w14:paraId="497BABD9" w14:textId="77777777" w:rsidR="002562AA" w:rsidRPr="002562AA" w:rsidRDefault="002562AA" w:rsidP="002562AA">
      <w:pPr>
        <w:pStyle w:val="Standard"/>
        <w:rPr>
          <w:sz w:val="28"/>
          <w:szCs w:val="28"/>
        </w:rPr>
      </w:pPr>
      <w:r w:rsidRPr="002562AA">
        <w:rPr>
          <w:sz w:val="28"/>
          <w:szCs w:val="28"/>
        </w:rPr>
        <w:t>Even now our hearts are wary of the friend we need so much.</w:t>
      </w:r>
      <w:r w:rsidRPr="002562AA">
        <w:rPr>
          <w:sz w:val="28"/>
          <w:szCs w:val="28"/>
        </w:rPr>
        <w:br/>
        <w:t>When I see the pain you carry, shall I, with a gentle touch,</w:t>
      </w:r>
      <w:r w:rsidRPr="002562AA">
        <w:rPr>
          <w:sz w:val="28"/>
          <w:szCs w:val="28"/>
        </w:rPr>
        <w:br/>
        <w:t>bind all your wounds again?</w:t>
      </w:r>
    </w:p>
    <w:p w14:paraId="108C9CB0" w14:textId="77777777" w:rsidR="002562AA" w:rsidRPr="002562AA" w:rsidRDefault="002562AA" w:rsidP="002562AA">
      <w:pPr>
        <w:pStyle w:val="Standard"/>
        <w:rPr>
          <w:sz w:val="28"/>
          <w:szCs w:val="28"/>
        </w:rPr>
      </w:pPr>
    </w:p>
    <w:p w14:paraId="287C858A" w14:textId="77777777" w:rsidR="002562AA" w:rsidRPr="002562AA" w:rsidRDefault="002562AA" w:rsidP="002562AA">
      <w:pPr>
        <w:pStyle w:val="Standard"/>
        <w:rPr>
          <w:sz w:val="28"/>
          <w:szCs w:val="28"/>
        </w:rPr>
      </w:pPr>
      <w:r w:rsidRPr="002562AA">
        <w:rPr>
          <w:sz w:val="28"/>
          <w:szCs w:val="28"/>
        </w:rPr>
        <w:t>When our love for one another makes our burdens light to bear,</w:t>
      </w:r>
      <w:r w:rsidRPr="002562AA">
        <w:rPr>
          <w:sz w:val="28"/>
          <w:szCs w:val="28"/>
        </w:rPr>
        <w:br/>
        <w:t>find the sister and the brother, hungry for the feast we share;</w:t>
      </w:r>
      <w:r w:rsidRPr="002562AA">
        <w:rPr>
          <w:sz w:val="28"/>
          <w:szCs w:val="28"/>
        </w:rPr>
        <w:br/>
        <w:t>bind all their wounds again.</w:t>
      </w:r>
    </w:p>
    <w:p w14:paraId="758824A0" w14:textId="77777777" w:rsidR="002562AA" w:rsidRPr="002562AA" w:rsidRDefault="002562AA" w:rsidP="002562AA">
      <w:pPr>
        <w:pStyle w:val="Standard"/>
        <w:rPr>
          <w:sz w:val="28"/>
          <w:szCs w:val="28"/>
        </w:rPr>
      </w:pPr>
    </w:p>
    <w:p w14:paraId="0A94720B" w14:textId="01B29BBD" w:rsidR="002562AA" w:rsidRPr="002562AA" w:rsidRDefault="002562AA" w:rsidP="003D4495">
      <w:pPr>
        <w:pStyle w:val="Standard"/>
        <w:rPr>
          <w:sz w:val="28"/>
          <w:szCs w:val="28"/>
        </w:rPr>
      </w:pPr>
      <w:r w:rsidRPr="002562AA">
        <w:rPr>
          <w:sz w:val="28"/>
          <w:szCs w:val="28"/>
        </w:rPr>
        <w:t>Ev</w:t>
      </w:r>
      <w:r w:rsidRPr="002562AA">
        <w:rPr>
          <w:sz w:val="28"/>
          <w:szCs w:val="28"/>
        </w:rPr>
        <w:t>e</w:t>
      </w:r>
      <w:r w:rsidRPr="002562AA">
        <w:rPr>
          <w:sz w:val="28"/>
          <w:szCs w:val="28"/>
        </w:rPr>
        <w:t>ry time our spirits languish terrified to draw too near,</w:t>
      </w:r>
      <w:r w:rsidRPr="002562AA">
        <w:rPr>
          <w:sz w:val="28"/>
          <w:szCs w:val="28"/>
        </w:rPr>
        <w:br/>
        <w:t>may we know each other’s anguish and, with love that casts out fear,</w:t>
      </w:r>
      <w:r w:rsidRPr="002562AA">
        <w:rPr>
          <w:sz w:val="28"/>
          <w:szCs w:val="28"/>
        </w:rPr>
        <w:br/>
        <w:t>bind all our wounds again.</w:t>
      </w:r>
    </w:p>
    <w:p w14:paraId="60A926F8" w14:textId="77777777" w:rsidR="00492356" w:rsidRDefault="00492356" w:rsidP="007E19DC">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0DEEFCCC"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0A396C" w:rsidRPr="000A396C">
        <w:rPr>
          <w:rFonts w:cs="Times New Roman"/>
          <w:i/>
          <w:iCs/>
          <w:sz w:val="28"/>
          <w:szCs w:val="28"/>
        </w:rPr>
        <w:t>“</w:t>
      </w:r>
      <w:r w:rsidR="00DE0B39">
        <w:rPr>
          <w:rFonts w:cs="Times New Roman"/>
          <w:i/>
          <w:iCs/>
          <w:sz w:val="28"/>
          <w:szCs w:val="28"/>
        </w:rPr>
        <w:t>Unsettled World</w:t>
      </w:r>
      <w:r w:rsidR="000A396C" w:rsidRPr="000A396C">
        <w:rPr>
          <w:rFonts w:cs="Times New Roman"/>
          <w:i/>
          <w:iCs/>
          <w:sz w:val="28"/>
          <w:szCs w:val="28"/>
        </w:rPr>
        <w: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AA1B0D" w:rsidRPr="000A396C">
        <w:rPr>
          <w:rFonts w:cs="Times New Roman"/>
          <w:i/>
          <w:iCs/>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 xml:space="preserve">Praise God from whom all blessings flow.  Praise God all creatures here below. Praise God </w:t>
      </w:r>
      <w:r>
        <w:rPr>
          <w:rFonts w:cs="Times New Roman"/>
          <w:b/>
          <w:bCs/>
          <w:sz w:val="28"/>
          <w:szCs w:val="28"/>
        </w:rPr>
        <w:lastRenderedPageBreak/>
        <w:t>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5E2A0FDE" w14:textId="7E788F19" w:rsidR="000D34C1" w:rsidRPr="000D34C1" w:rsidRDefault="007B56A3" w:rsidP="000D34C1">
      <w:pPr>
        <w:rPr>
          <w:sz w:val="28"/>
          <w:szCs w:val="28"/>
        </w:rPr>
      </w:pPr>
      <w:r w:rsidRPr="001C3608">
        <w:rPr>
          <w:sz w:val="28"/>
          <w:szCs w:val="28"/>
        </w:rPr>
        <w:t xml:space="preserve">Prayer of Dedication </w:t>
      </w:r>
    </w:p>
    <w:p w14:paraId="20CCC914" w14:textId="77777777" w:rsidR="006231F9" w:rsidRPr="006231F9" w:rsidRDefault="006231F9" w:rsidP="006231F9">
      <w:pPr>
        <w:rPr>
          <w:b/>
          <w:sz w:val="28"/>
          <w:szCs w:val="28"/>
        </w:rPr>
      </w:pPr>
      <w:r w:rsidRPr="006231F9">
        <w:rPr>
          <w:b/>
          <w:sz w:val="28"/>
          <w:szCs w:val="28"/>
        </w:rPr>
        <w:t>Bless these gifts, O God, for we offer them and our lives to be used to proclaim the good news of Jesus in ways that empower people’s lives. May our faith be so evident through our deeds and our words that others are brought to faith and lives are transformed. This we pray in Jesus’ name.  Amen</w:t>
      </w:r>
    </w:p>
    <w:p w14:paraId="128579FE" w14:textId="77777777" w:rsidR="00DF16DA" w:rsidRDefault="00DF16DA" w:rsidP="00DF16DA">
      <w:pPr>
        <w:rPr>
          <w:sz w:val="28"/>
          <w:szCs w:val="28"/>
        </w:rPr>
      </w:pPr>
    </w:p>
    <w:p w14:paraId="238361C9" w14:textId="17C0D3F2"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1337A3">
        <w:rPr>
          <w:rFonts w:cs="Times New Roman"/>
          <w:color w:val="000000"/>
          <w:sz w:val="28"/>
          <w:szCs w:val="28"/>
        </w:rPr>
        <w:t>Insert</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1337A3">
        <w:rPr>
          <w:rFonts w:cs="Times New Roman"/>
          <w:i/>
          <w:iCs/>
          <w:color w:val="000000"/>
          <w:sz w:val="28"/>
          <w:szCs w:val="28"/>
        </w:rPr>
        <w:t>Put Peace into Each Other’s Hands</w:t>
      </w:r>
      <w:r w:rsidR="00454624" w:rsidRPr="005368A2">
        <w:rPr>
          <w:rFonts w:cs="Times New Roman"/>
          <w:i/>
          <w:iCs/>
          <w:color w:val="000000"/>
          <w:sz w:val="28"/>
          <w:szCs w:val="28"/>
        </w:rPr>
        <w:t>”</w:t>
      </w:r>
    </w:p>
    <w:p w14:paraId="3F282D0C" w14:textId="1F95669A" w:rsidR="002562AA" w:rsidRPr="002562AA" w:rsidRDefault="002562AA" w:rsidP="002562AA">
      <w:pPr>
        <w:pStyle w:val="Textbody"/>
        <w:spacing w:after="0"/>
        <w:rPr>
          <w:color w:val="000000"/>
          <w:sz w:val="28"/>
          <w:szCs w:val="28"/>
        </w:rPr>
      </w:pPr>
      <w:r w:rsidRPr="002562AA">
        <w:rPr>
          <w:color w:val="000000"/>
          <w:sz w:val="28"/>
          <w:szCs w:val="28"/>
        </w:rPr>
        <w:t>Put peace into each other's hands</w:t>
      </w:r>
      <w:r>
        <w:rPr>
          <w:color w:val="000000"/>
          <w:sz w:val="28"/>
          <w:szCs w:val="28"/>
        </w:rPr>
        <w:t xml:space="preserve"> </w:t>
      </w:r>
      <w:r w:rsidRPr="002562AA">
        <w:rPr>
          <w:color w:val="000000"/>
          <w:sz w:val="28"/>
          <w:szCs w:val="28"/>
        </w:rPr>
        <w:t xml:space="preserve">and like a treasure hold </w:t>
      </w:r>
      <w:proofErr w:type="gramStart"/>
      <w:r w:rsidRPr="002562AA">
        <w:rPr>
          <w:color w:val="000000"/>
          <w:sz w:val="28"/>
          <w:szCs w:val="28"/>
        </w:rPr>
        <w:t>it;</w:t>
      </w:r>
      <w:proofErr w:type="gramEnd"/>
    </w:p>
    <w:p w14:paraId="6FAF4F1C" w14:textId="268D86CF" w:rsidR="002562AA" w:rsidRPr="002562AA" w:rsidRDefault="002562AA" w:rsidP="002562AA">
      <w:pPr>
        <w:pStyle w:val="Textbody"/>
        <w:spacing w:after="0"/>
        <w:rPr>
          <w:color w:val="000000"/>
          <w:sz w:val="28"/>
          <w:szCs w:val="28"/>
        </w:rPr>
      </w:pPr>
      <w:r w:rsidRPr="002562AA">
        <w:rPr>
          <w:color w:val="000000"/>
          <w:sz w:val="28"/>
          <w:szCs w:val="28"/>
        </w:rPr>
        <w:t>protect it like a candle flame,</w:t>
      </w:r>
      <w:r>
        <w:rPr>
          <w:color w:val="000000"/>
          <w:sz w:val="28"/>
          <w:szCs w:val="28"/>
        </w:rPr>
        <w:t xml:space="preserve"> </w:t>
      </w:r>
      <w:r w:rsidRPr="002562AA">
        <w:rPr>
          <w:color w:val="000000"/>
          <w:sz w:val="28"/>
          <w:szCs w:val="28"/>
        </w:rPr>
        <w:t>with tenderness enfold it.</w:t>
      </w:r>
    </w:p>
    <w:p w14:paraId="337AD664" w14:textId="77777777" w:rsidR="002562AA" w:rsidRPr="002562AA" w:rsidRDefault="002562AA" w:rsidP="002562AA">
      <w:pPr>
        <w:pStyle w:val="Textbody"/>
        <w:spacing w:after="0"/>
        <w:rPr>
          <w:color w:val="000000"/>
          <w:sz w:val="28"/>
          <w:szCs w:val="28"/>
        </w:rPr>
      </w:pPr>
    </w:p>
    <w:p w14:paraId="5BBA4369" w14:textId="6319FD31" w:rsidR="002562AA" w:rsidRPr="002562AA" w:rsidRDefault="002562AA" w:rsidP="002562AA">
      <w:pPr>
        <w:pStyle w:val="Textbody"/>
        <w:spacing w:after="0"/>
        <w:rPr>
          <w:color w:val="000000"/>
          <w:sz w:val="28"/>
          <w:szCs w:val="28"/>
        </w:rPr>
      </w:pPr>
      <w:r w:rsidRPr="002562AA">
        <w:rPr>
          <w:color w:val="000000"/>
          <w:sz w:val="28"/>
          <w:szCs w:val="28"/>
        </w:rPr>
        <w:t>Put peace into each other's hands</w:t>
      </w:r>
      <w:r>
        <w:rPr>
          <w:color w:val="000000"/>
          <w:sz w:val="28"/>
          <w:szCs w:val="28"/>
        </w:rPr>
        <w:t xml:space="preserve"> </w:t>
      </w:r>
      <w:r w:rsidRPr="002562AA">
        <w:rPr>
          <w:color w:val="000000"/>
          <w:sz w:val="28"/>
          <w:szCs w:val="28"/>
        </w:rPr>
        <w:t xml:space="preserve">with loving </w:t>
      </w:r>
      <w:proofErr w:type="gramStart"/>
      <w:r w:rsidRPr="002562AA">
        <w:rPr>
          <w:color w:val="000000"/>
          <w:sz w:val="28"/>
          <w:szCs w:val="28"/>
        </w:rPr>
        <w:t>expectation;</w:t>
      </w:r>
      <w:proofErr w:type="gramEnd"/>
    </w:p>
    <w:p w14:paraId="3CCF1E86" w14:textId="1A49CE05" w:rsidR="002562AA" w:rsidRPr="002562AA" w:rsidRDefault="002562AA" w:rsidP="002562AA">
      <w:pPr>
        <w:pStyle w:val="Textbody"/>
        <w:spacing w:after="0"/>
        <w:rPr>
          <w:color w:val="000000"/>
          <w:sz w:val="28"/>
          <w:szCs w:val="28"/>
        </w:rPr>
      </w:pPr>
      <w:r w:rsidRPr="002562AA">
        <w:rPr>
          <w:color w:val="000000"/>
          <w:sz w:val="28"/>
          <w:szCs w:val="28"/>
        </w:rPr>
        <w:t>be gentle in your words and ways,</w:t>
      </w:r>
      <w:r>
        <w:rPr>
          <w:color w:val="000000"/>
          <w:sz w:val="28"/>
          <w:szCs w:val="28"/>
        </w:rPr>
        <w:t xml:space="preserve"> </w:t>
      </w:r>
      <w:r w:rsidRPr="002562AA">
        <w:rPr>
          <w:color w:val="000000"/>
          <w:sz w:val="28"/>
          <w:szCs w:val="28"/>
        </w:rPr>
        <w:t>in touch with God's creation.</w:t>
      </w:r>
    </w:p>
    <w:p w14:paraId="70D2CFDF" w14:textId="77777777" w:rsidR="002562AA" w:rsidRPr="002562AA" w:rsidRDefault="002562AA" w:rsidP="002562AA">
      <w:pPr>
        <w:pStyle w:val="Textbody"/>
        <w:spacing w:after="0"/>
        <w:rPr>
          <w:color w:val="000000"/>
          <w:sz w:val="28"/>
          <w:szCs w:val="28"/>
        </w:rPr>
      </w:pPr>
    </w:p>
    <w:p w14:paraId="0570F515" w14:textId="271E5607" w:rsidR="002562AA" w:rsidRPr="002562AA" w:rsidRDefault="002562AA" w:rsidP="002562AA">
      <w:pPr>
        <w:pStyle w:val="Textbody"/>
        <w:spacing w:after="0"/>
        <w:rPr>
          <w:color w:val="000000"/>
          <w:sz w:val="28"/>
          <w:szCs w:val="28"/>
        </w:rPr>
      </w:pPr>
      <w:r w:rsidRPr="002562AA">
        <w:rPr>
          <w:color w:val="000000"/>
          <w:sz w:val="28"/>
          <w:szCs w:val="28"/>
        </w:rPr>
        <w:t>Put peace into each other's hands,</w:t>
      </w:r>
      <w:r>
        <w:rPr>
          <w:color w:val="000000"/>
          <w:sz w:val="28"/>
          <w:szCs w:val="28"/>
        </w:rPr>
        <w:t xml:space="preserve"> </w:t>
      </w:r>
      <w:r w:rsidRPr="002562AA">
        <w:rPr>
          <w:color w:val="000000"/>
          <w:sz w:val="28"/>
          <w:szCs w:val="28"/>
        </w:rPr>
        <w:t xml:space="preserve">like bread we break for </w:t>
      </w:r>
      <w:proofErr w:type="gramStart"/>
      <w:r w:rsidRPr="002562AA">
        <w:rPr>
          <w:color w:val="000000"/>
          <w:sz w:val="28"/>
          <w:szCs w:val="28"/>
        </w:rPr>
        <w:t>sharing;</w:t>
      </w:r>
      <w:proofErr w:type="gramEnd"/>
    </w:p>
    <w:p w14:paraId="40212967" w14:textId="3875B216" w:rsidR="002562AA" w:rsidRPr="002562AA" w:rsidRDefault="002562AA" w:rsidP="002562AA">
      <w:pPr>
        <w:pStyle w:val="Textbody"/>
        <w:spacing w:after="0"/>
        <w:rPr>
          <w:color w:val="000000"/>
          <w:sz w:val="28"/>
          <w:szCs w:val="28"/>
        </w:rPr>
      </w:pPr>
      <w:r w:rsidRPr="002562AA">
        <w:rPr>
          <w:color w:val="000000"/>
          <w:sz w:val="28"/>
          <w:szCs w:val="28"/>
        </w:rPr>
        <w:t>look people warmly in the eye:</w:t>
      </w:r>
      <w:r>
        <w:rPr>
          <w:color w:val="000000"/>
          <w:sz w:val="28"/>
          <w:szCs w:val="28"/>
        </w:rPr>
        <w:t xml:space="preserve"> </w:t>
      </w:r>
      <w:r w:rsidRPr="002562AA">
        <w:rPr>
          <w:color w:val="000000"/>
          <w:sz w:val="28"/>
          <w:szCs w:val="28"/>
        </w:rPr>
        <w:t>our life is meant for caring.</w:t>
      </w:r>
    </w:p>
    <w:p w14:paraId="533E2BEF" w14:textId="77777777" w:rsidR="002562AA" w:rsidRPr="002562AA" w:rsidRDefault="002562AA" w:rsidP="002562AA">
      <w:pPr>
        <w:pStyle w:val="Textbody"/>
        <w:spacing w:after="0"/>
        <w:rPr>
          <w:color w:val="000000"/>
          <w:sz w:val="28"/>
          <w:szCs w:val="28"/>
        </w:rPr>
      </w:pPr>
    </w:p>
    <w:p w14:paraId="0C84C616" w14:textId="410D227A" w:rsidR="002562AA" w:rsidRPr="002562AA" w:rsidRDefault="002562AA" w:rsidP="002562AA">
      <w:pPr>
        <w:pStyle w:val="Textbody"/>
        <w:spacing w:after="0"/>
        <w:rPr>
          <w:color w:val="000000"/>
          <w:sz w:val="28"/>
          <w:szCs w:val="28"/>
        </w:rPr>
      </w:pPr>
      <w:r w:rsidRPr="002562AA">
        <w:rPr>
          <w:color w:val="000000"/>
          <w:sz w:val="28"/>
          <w:szCs w:val="28"/>
        </w:rPr>
        <w:t>As at communion, shape your hands</w:t>
      </w:r>
      <w:r>
        <w:rPr>
          <w:color w:val="000000"/>
          <w:sz w:val="28"/>
          <w:szCs w:val="28"/>
        </w:rPr>
        <w:t xml:space="preserve"> </w:t>
      </w:r>
      <w:r w:rsidRPr="002562AA">
        <w:rPr>
          <w:color w:val="000000"/>
          <w:sz w:val="28"/>
          <w:szCs w:val="28"/>
        </w:rPr>
        <w:t xml:space="preserve">into a waiting </w:t>
      </w:r>
      <w:proofErr w:type="gramStart"/>
      <w:r w:rsidRPr="002562AA">
        <w:rPr>
          <w:color w:val="000000"/>
          <w:sz w:val="28"/>
          <w:szCs w:val="28"/>
        </w:rPr>
        <w:t>cradle;</w:t>
      </w:r>
      <w:proofErr w:type="gramEnd"/>
    </w:p>
    <w:p w14:paraId="667A8C24" w14:textId="35668CE2" w:rsidR="002562AA" w:rsidRPr="002562AA" w:rsidRDefault="002562AA" w:rsidP="002562AA">
      <w:pPr>
        <w:pStyle w:val="Textbody"/>
        <w:spacing w:after="0"/>
        <w:rPr>
          <w:color w:val="000000"/>
          <w:sz w:val="28"/>
          <w:szCs w:val="28"/>
        </w:rPr>
      </w:pPr>
      <w:r w:rsidRPr="002562AA">
        <w:rPr>
          <w:color w:val="000000"/>
          <w:sz w:val="28"/>
          <w:szCs w:val="28"/>
        </w:rPr>
        <w:t xml:space="preserve">the gift of Christ </w:t>
      </w:r>
      <w:proofErr w:type="gramStart"/>
      <w:r w:rsidRPr="002562AA">
        <w:rPr>
          <w:color w:val="000000"/>
          <w:sz w:val="28"/>
          <w:szCs w:val="28"/>
        </w:rPr>
        <w:t>receive</w:t>
      </w:r>
      <w:proofErr w:type="gramEnd"/>
      <w:r w:rsidRPr="002562AA">
        <w:rPr>
          <w:color w:val="000000"/>
          <w:sz w:val="28"/>
          <w:szCs w:val="28"/>
        </w:rPr>
        <w:t>, revere, united round the table.</w:t>
      </w:r>
    </w:p>
    <w:p w14:paraId="065F2603" w14:textId="77777777" w:rsidR="002562AA" w:rsidRPr="002562AA" w:rsidRDefault="002562AA" w:rsidP="002562AA">
      <w:pPr>
        <w:pStyle w:val="Textbody"/>
        <w:spacing w:after="0"/>
        <w:rPr>
          <w:color w:val="000000"/>
          <w:sz w:val="28"/>
          <w:szCs w:val="28"/>
        </w:rPr>
      </w:pPr>
    </w:p>
    <w:p w14:paraId="7A6A6633" w14:textId="376B7014" w:rsidR="002562AA" w:rsidRPr="002562AA" w:rsidRDefault="002562AA" w:rsidP="002562AA">
      <w:pPr>
        <w:pStyle w:val="Textbody"/>
        <w:spacing w:after="0"/>
        <w:rPr>
          <w:color w:val="000000"/>
          <w:sz w:val="28"/>
          <w:szCs w:val="28"/>
        </w:rPr>
      </w:pPr>
      <w:r w:rsidRPr="002562AA">
        <w:rPr>
          <w:color w:val="000000"/>
          <w:sz w:val="28"/>
          <w:szCs w:val="28"/>
        </w:rPr>
        <w:t>Put Christ into each other's hands,</w:t>
      </w:r>
      <w:r>
        <w:rPr>
          <w:color w:val="000000"/>
          <w:sz w:val="28"/>
          <w:szCs w:val="28"/>
        </w:rPr>
        <w:t xml:space="preserve"> </w:t>
      </w:r>
      <w:r w:rsidRPr="002562AA">
        <w:rPr>
          <w:color w:val="000000"/>
          <w:sz w:val="28"/>
          <w:szCs w:val="28"/>
        </w:rPr>
        <w:t xml:space="preserve">he is love's deepest </w:t>
      </w:r>
      <w:proofErr w:type="gramStart"/>
      <w:r w:rsidRPr="002562AA">
        <w:rPr>
          <w:color w:val="000000"/>
          <w:sz w:val="28"/>
          <w:szCs w:val="28"/>
        </w:rPr>
        <w:t>measure;</w:t>
      </w:r>
      <w:proofErr w:type="gramEnd"/>
    </w:p>
    <w:p w14:paraId="2A659DAD" w14:textId="2625A198" w:rsidR="00137245" w:rsidRDefault="002562AA" w:rsidP="002562AA">
      <w:pPr>
        <w:pStyle w:val="Textbody"/>
        <w:spacing w:after="0"/>
        <w:rPr>
          <w:color w:val="000000"/>
          <w:sz w:val="28"/>
          <w:szCs w:val="28"/>
        </w:rPr>
      </w:pPr>
      <w:r w:rsidRPr="002562AA">
        <w:rPr>
          <w:color w:val="000000"/>
          <w:sz w:val="28"/>
          <w:szCs w:val="28"/>
        </w:rPr>
        <w:t>in love make peace, give peace a chance</w:t>
      </w:r>
      <w:r>
        <w:rPr>
          <w:color w:val="000000"/>
          <w:sz w:val="28"/>
          <w:szCs w:val="28"/>
        </w:rPr>
        <w:t xml:space="preserve"> </w:t>
      </w:r>
      <w:r w:rsidRPr="002562AA">
        <w:rPr>
          <w:color w:val="000000"/>
          <w:sz w:val="28"/>
          <w:szCs w:val="28"/>
        </w:rPr>
        <w:t>and share it like a treasure.</w:t>
      </w:r>
      <w:r w:rsidRPr="002562AA">
        <w:rPr>
          <w:color w:val="000000"/>
          <w:sz w:val="28"/>
          <w:szCs w:val="28"/>
        </w:rPr>
        <w:br/>
      </w:r>
      <w:r>
        <w:rPr>
          <w:color w:val="000000"/>
          <w:sz w:val="28"/>
          <w:szCs w:val="28"/>
        </w:rPr>
        <w:t xml:space="preserve"> </w:t>
      </w:r>
      <w:r>
        <w:rPr>
          <w:color w:val="000000"/>
          <w:sz w:val="28"/>
          <w:szCs w:val="28"/>
        </w:rPr>
        <w:tab/>
      </w:r>
      <w:r w:rsidRPr="002562AA">
        <w:rPr>
          <w:color w:val="000000"/>
          <w:sz w:val="28"/>
          <w:szCs w:val="28"/>
        </w:rPr>
        <w:t>Words © 1989 Hope Publishing Company</w:t>
      </w:r>
    </w:p>
    <w:p w14:paraId="6A6A86B8" w14:textId="77777777" w:rsidR="002562AA" w:rsidRPr="002562AA" w:rsidRDefault="002562AA"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328068B9"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E4E01"/>
    <w:rsid w:val="000F2F03"/>
    <w:rsid w:val="000F3D06"/>
    <w:rsid w:val="00102A0D"/>
    <w:rsid w:val="00103372"/>
    <w:rsid w:val="001170EE"/>
    <w:rsid w:val="00122F6C"/>
    <w:rsid w:val="00130719"/>
    <w:rsid w:val="001337A3"/>
    <w:rsid w:val="00137245"/>
    <w:rsid w:val="001479E5"/>
    <w:rsid w:val="001501AF"/>
    <w:rsid w:val="00154025"/>
    <w:rsid w:val="00160F5F"/>
    <w:rsid w:val="00166793"/>
    <w:rsid w:val="00175158"/>
    <w:rsid w:val="00177374"/>
    <w:rsid w:val="0018066C"/>
    <w:rsid w:val="001817C5"/>
    <w:rsid w:val="0018701C"/>
    <w:rsid w:val="001B119A"/>
    <w:rsid w:val="001C5B81"/>
    <w:rsid w:val="001D133B"/>
    <w:rsid w:val="001D14F7"/>
    <w:rsid w:val="001D1CAC"/>
    <w:rsid w:val="001D5877"/>
    <w:rsid w:val="001D7775"/>
    <w:rsid w:val="001F075A"/>
    <w:rsid w:val="00220533"/>
    <w:rsid w:val="0025091D"/>
    <w:rsid w:val="0025317C"/>
    <w:rsid w:val="002562AA"/>
    <w:rsid w:val="00262E5E"/>
    <w:rsid w:val="002A528E"/>
    <w:rsid w:val="002E1177"/>
    <w:rsid w:val="002E133C"/>
    <w:rsid w:val="002F0B6C"/>
    <w:rsid w:val="002F7854"/>
    <w:rsid w:val="00313B47"/>
    <w:rsid w:val="00330E7A"/>
    <w:rsid w:val="00345BFE"/>
    <w:rsid w:val="00373520"/>
    <w:rsid w:val="00373F5A"/>
    <w:rsid w:val="0037612C"/>
    <w:rsid w:val="003A0219"/>
    <w:rsid w:val="003A220E"/>
    <w:rsid w:val="003C09AD"/>
    <w:rsid w:val="003C5120"/>
    <w:rsid w:val="003D4495"/>
    <w:rsid w:val="003E70D4"/>
    <w:rsid w:val="004138AF"/>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231F9"/>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64B8"/>
    <w:rsid w:val="007A7DDF"/>
    <w:rsid w:val="007B17F6"/>
    <w:rsid w:val="007B3ACA"/>
    <w:rsid w:val="007B56A3"/>
    <w:rsid w:val="007E19DC"/>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3A0F"/>
    <w:rsid w:val="00955D07"/>
    <w:rsid w:val="009615B6"/>
    <w:rsid w:val="00961670"/>
    <w:rsid w:val="00966E58"/>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0312A"/>
    <w:rsid w:val="00B12E6C"/>
    <w:rsid w:val="00B439B6"/>
    <w:rsid w:val="00B460F0"/>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220EB"/>
    <w:rsid w:val="00C278FA"/>
    <w:rsid w:val="00C32B44"/>
    <w:rsid w:val="00C4193C"/>
    <w:rsid w:val="00C420C2"/>
    <w:rsid w:val="00C4425C"/>
    <w:rsid w:val="00C74378"/>
    <w:rsid w:val="00C75D9D"/>
    <w:rsid w:val="00C9307D"/>
    <w:rsid w:val="00CA45BC"/>
    <w:rsid w:val="00CB3E24"/>
    <w:rsid w:val="00CB4266"/>
    <w:rsid w:val="00CB4636"/>
    <w:rsid w:val="00CB57A5"/>
    <w:rsid w:val="00D069E6"/>
    <w:rsid w:val="00D144AA"/>
    <w:rsid w:val="00D15250"/>
    <w:rsid w:val="00D26B3D"/>
    <w:rsid w:val="00D27490"/>
    <w:rsid w:val="00D34415"/>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64588"/>
    <w:rsid w:val="00F94D94"/>
    <w:rsid w:val="00F96564"/>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7</cp:revision>
  <dcterms:created xsi:type="dcterms:W3CDTF">2024-09-26T13:21:00Z</dcterms:created>
  <dcterms:modified xsi:type="dcterms:W3CDTF">2024-09-28T12:32:00Z</dcterms:modified>
</cp:coreProperties>
</file>