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CA4D9" w14:textId="77777777" w:rsidR="00BF0D27" w:rsidRDefault="00BF0D27" w:rsidP="00BF0D27">
      <w:pPr>
        <w:pStyle w:val="Standard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Worship from Home</w:t>
      </w:r>
    </w:p>
    <w:p w14:paraId="72ED4EB1" w14:textId="071B059D" w:rsidR="00775DDC" w:rsidRPr="00BF0D27" w:rsidRDefault="00B9437C" w:rsidP="00BF0D27">
      <w:pPr>
        <w:jc w:val="center"/>
        <w:rPr>
          <w:b/>
          <w:bCs/>
          <w:sz w:val="28"/>
          <w:szCs w:val="28"/>
        </w:rPr>
      </w:pPr>
      <w:r w:rsidRPr="00BF0D27">
        <w:rPr>
          <w:b/>
          <w:bCs/>
          <w:sz w:val="28"/>
          <w:szCs w:val="28"/>
        </w:rPr>
        <w:t>First Congregational Church of Blue Hill, UCC</w:t>
      </w:r>
    </w:p>
    <w:p w14:paraId="768FF9BC" w14:textId="35B23FB9" w:rsidR="00B9437C" w:rsidRPr="00BF0D27" w:rsidRDefault="00B9437C" w:rsidP="00B9437C">
      <w:pPr>
        <w:jc w:val="center"/>
        <w:rPr>
          <w:b/>
          <w:bCs/>
          <w:sz w:val="28"/>
          <w:szCs w:val="28"/>
        </w:rPr>
      </w:pPr>
      <w:r w:rsidRPr="00BF0D27">
        <w:rPr>
          <w:b/>
          <w:bCs/>
          <w:sz w:val="28"/>
          <w:szCs w:val="28"/>
        </w:rPr>
        <w:t>Trinity Sunday / Memorial Day Weekend</w:t>
      </w:r>
    </w:p>
    <w:p w14:paraId="3DD5C168" w14:textId="12A6A9E1" w:rsidR="00B9437C" w:rsidRPr="00BF0D27" w:rsidRDefault="00B9437C" w:rsidP="00B9437C">
      <w:pPr>
        <w:jc w:val="center"/>
        <w:rPr>
          <w:b/>
          <w:bCs/>
          <w:sz w:val="28"/>
          <w:szCs w:val="28"/>
        </w:rPr>
      </w:pPr>
      <w:r w:rsidRPr="00BF0D27">
        <w:rPr>
          <w:b/>
          <w:bCs/>
          <w:sz w:val="28"/>
          <w:szCs w:val="28"/>
        </w:rPr>
        <w:t>May 26, 2024</w:t>
      </w:r>
    </w:p>
    <w:p w14:paraId="5E453641" w14:textId="77777777" w:rsidR="00B9437C" w:rsidRPr="00BF0D27" w:rsidRDefault="00B9437C" w:rsidP="00B9437C">
      <w:pPr>
        <w:rPr>
          <w:sz w:val="28"/>
          <w:szCs w:val="28"/>
        </w:rPr>
      </w:pPr>
    </w:p>
    <w:p w14:paraId="363FBA4D" w14:textId="6A2EB507" w:rsidR="00B9437C" w:rsidRPr="00BF0D27" w:rsidRDefault="00B9437C" w:rsidP="00B9437C">
      <w:pPr>
        <w:rPr>
          <w:sz w:val="28"/>
          <w:szCs w:val="28"/>
        </w:rPr>
      </w:pPr>
    </w:p>
    <w:p w14:paraId="66091BB8" w14:textId="102E6F51" w:rsidR="00B9437C" w:rsidRPr="00BF0D27" w:rsidRDefault="00B9437C" w:rsidP="00B9437C">
      <w:pPr>
        <w:rPr>
          <w:sz w:val="28"/>
          <w:szCs w:val="28"/>
        </w:rPr>
      </w:pPr>
      <w:r w:rsidRPr="00BF0D27">
        <w:rPr>
          <w:sz w:val="28"/>
          <w:szCs w:val="28"/>
        </w:rPr>
        <w:t>Prelude</w:t>
      </w:r>
      <w:r w:rsidRPr="00BF0D27">
        <w:rPr>
          <w:sz w:val="28"/>
          <w:szCs w:val="28"/>
        </w:rPr>
        <w:tab/>
      </w:r>
      <w:r w:rsidR="006B0906" w:rsidRPr="00BF0D27">
        <w:rPr>
          <w:sz w:val="28"/>
          <w:szCs w:val="28"/>
        </w:rPr>
        <w:tab/>
      </w:r>
      <w:r w:rsidR="006B0906" w:rsidRPr="00BF0D27">
        <w:rPr>
          <w:sz w:val="28"/>
          <w:szCs w:val="28"/>
        </w:rPr>
        <w:tab/>
        <w:t>Music from Bill Shubeck</w:t>
      </w:r>
    </w:p>
    <w:p w14:paraId="7201942D" w14:textId="77777777" w:rsidR="00B9437C" w:rsidRPr="00BF0D27" w:rsidRDefault="00B9437C" w:rsidP="00B9437C">
      <w:pPr>
        <w:rPr>
          <w:sz w:val="28"/>
          <w:szCs w:val="28"/>
        </w:rPr>
      </w:pPr>
    </w:p>
    <w:p w14:paraId="10194CFB" w14:textId="7B406F7A" w:rsidR="00B9437C" w:rsidRPr="00BF0D27" w:rsidRDefault="00B9437C" w:rsidP="00B9437C">
      <w:pPr>
        <w:rPr>
          <w:sz w:val="28"/>
          <w:szCs w:val="28"/>
        </w:rPr>
      </w:pPr>
      <w:r w:rsidRPr="00BF0D27">
        <w:rPr>
          <w:sz w:val="28"/>
          <w:szCs w:val="28"/>
        </w:rPr>
        <w:t>Welcome and Announcements</w:t>
      </w:r>
    </w:p>
    <w:p w14:paraId="4F74724A" w14:textId="77777777" w:rsidR="006B0906" w:rsidRPr="00BF0D27" w:rsidRDefault="006B0906" w:rsidP="00B9437C">
      <w:pPr>
        <w:rPr>
          <w:sz w:val="28"/>
          <w:szCs w:val="28"/>
        </w:rPr>
      </w:pPr>
    </w:p>
    <w:p w14:paraId="6826877B" w14:textId="2258508B" w:rsidR="006B0906" w:rsidRPr="00BF0D27" w:rsidRDefault="006B0906" w:rsidP="00B9437C">
      <w:pPr>
        <w:rPr>
          <w:sz w:val="28"/>
          <w:szCs w:val="28"/>
        </w:rPr>
      </w:pPr>
      <w:r w:rsidRPr="00BF0D27">
        <w:rPr>
          <w:sz w:val="28"/>
          <w:szCs w:val="28"/>
        </w:rPr>
        <w:t>Introit</w:t>
      </w:r>
      <w:r w:rsidRPr="00BF0D27">
        <w:rPr>
          <w:sz w:val="28"/>
          <w:szCs w:val="28"/>
        </w:rPr>
        <w:tab/>
      </w:r>
      <w:r w:rsidRPr="00BF0D27">
        <w:rPr>
          <w:sz w:val="28"/>
          <w:szCs w:val="28"/>
        </w:rPr>
        <w:tab/>
        <w:t>(Ring Singing Bowl 3X)</w:t>
      </w:r>
    </w:p>
    <w:p w14:paraId="4D7E2439" w14:textId="77777777" w:rsidR="00B9437C" w:rsidRPr="00BF0D27" w:rsidRDefault="00B9437C" w:rsidP="00B9437C">
      <w:pPr>
        <w:rPr>
          <w:sz w:val="28"/>
          <w:szCs w:val="28"/>
        </w:rPr>
      </w:pPr>
    </w:p>
    <w:p w14:paraId="78F1EDBE" w14:textId="2C4E3C06" w:rsidR="00B9437C" w:rsidRPr="00BF0D27" w:rsidRDefault="00B9437C" w:rsidP="00B9437C">
      <w:pPr>
        <w:rPr>
          <w:sz w:val="28"/>
          <w:szCs w:val="28"/>
        </w:rPr>
      </w:pPr>
      <w:r w:rsidRPr="00BF0D27">
        <w:rPr>
          <w:sz w:val="28"/>
          <w:szCs w:val="28"/>
        </w:rPr>
        <w:t>Call to Worship</w:t>
      </w:r>
    </w:p>
    <w:p w14:paraId="4B3309B9" w14:textId="6922A0DF" w:rsidR="00B9437C" w:rsidRPr="00BF0D27" w:rsidRDefault="00B9437C" w:rsidP="00BF0D27">
      <w:pPr>
        <w:rPr>
          <w:sz w:val="28"/>
          <w:szCs w:val="28"/>
        </w:rPr>
      </w:pPr>
      <w:r w:rsidRPr="00BF0D27">
        <w:rPr>
          <w:b/>
          <w:bCs/>
          <w:sz w:val="28"/>
          <w:szCs w:val="28"/>
        </w:rPr>
        <w:t>One:</w:t>
      </w:r>
      <w:r w:rsidRPr="00BF0D27">
        <w:rPr>
          <w:b/>
          <w:bCs/>
          <w:sz w:val="28"/>
          <w:szCs w:val="28"/>
        </w:rPr>
        <w:tab/>
      </w:r>
      <w:r w:rsidRPr="00BF0D27">
        <w:rPr>
          <w:sz w:val="28"/>
          <w:szCs w:val="28"/>
        </w:rPr>
        <w:t>We call on a God who is communion –</w:t>
      </w:r>
    </w:p>
    <w:p w14:paraId="31525DC5" w14:textId="33053081" w:rsidR="00B9437C" w:rsidRPr="00BF0D27" w:rsidRDefault="00B9437C" w:rsidP="00B9437C">
      <w:pPr>
        <w:rPr>
          <w:sz w:val="28"/>
          <w:szCs w:val="28"/>
        </w:rPr>
      </w:pPr>
      <w:r w:rsidRPr="00BF0D27">
        <w:rPr>
          <w:b/>
          <w:bCs/>
          <w:sz w:val="28"/>
          <w:szCs w:val="28"/>
        </w:rPr>
        <w:t>Many:</w:t>
      </w:r>
      <w:r w:rsidR="00BF0D27">
        <w:rPr>
          <w:b/>
          <w:bCs/>
          <w:sz w:val="28"/>
          <w:szCs w:val="28"/>
        </w:rPr>
        <w:t xml:space="preserve"> </w:t>
      </w:r>
      <w:r w:rsidRPr="00BF0D27">
        <w:rPr>
          <w:b/>
          <w:bCs/>
          <w:sz w:val="28"/>
          <w:szCs w:val="28"/>
        </w:rPr>
        <w:t>A communion of Creator, Christ, and Spirit,</w:t>
      </w:r>
    </w:p>
    <w:p w14:paraId="09B51DE2" w14:textId="2FBD7015" w:rsidR="00B9437C" w:rsidRPr="00BF0D27" w:rsidRDefault="00B9437C" w:rsidP="00B9437C">
      <w:pPr>
        <w:rPr>
          <w:sz w:val="28"/>
          <w:szCs w:val="28"/>
        </w:rPr>
      </w:pPr>
      <w:r w:rsidRPr="00BF0D27">
        <w:rPr>
          <w:b/>
          <w:bCs/>
          <w:sz w:val="28"/>
          <w:szCs w:val="28"/>
        </w:rPr>
        <w:t>One:</w:t>
      </w:r>
      <w:r w:rsidRPr="00BF0D27">
        <w:rPr>
          <w:b/>
          <w:bCs/>
          <w:sz w:val="28"/>
          <w:szCs w:val="28"/>
        </w:rPr>
        <w:tab/>
      </w:r>
      <w:r w:rsidRPr="00BF0D27">
        <w:rPr>
          <w:sz w:val="28"/>
          <w:szCs w:val="28"/>
        </w:rPr>
        <w:t>A communion of Lover, Beloved, and Love.</w:t>
      </w:r>
    </w:p>
    <w:p w14:paraId="1C2B7A4D" w14:textId="21F0D8E4" w:rsidR="00B9437C" w:rsidRPr="00BF0D27" w:rsidRDefault="00B9437C" w:rsidP="00B9437C">
      <w:pPr>
        <w:rPr>
          <w:sz w:val="28"/>
          <w:szCs w:val="28"/>
        </w:rPr>
      </w:pPr>
      <w:r w:rsidRPr="00BF0D27">
        <w:rPr>
          <w:b/>
          <w:bCs/>
          <w:sz w:val="28"/>
          <w:szCs w:val="28"/>
        </w:rPr>
        <w:t>Many:</w:t>
      </w:r>
      <w:r w:rsidR="00BF0D27">
        <w:rPr>
          <w:b/>
          <w:bCs/>
          <w:sz w:val="28"/>
          <w:szCs w:val="28"/>
        </w:rPr>
        <w:t xml:space="preserve"> </w:t>
      </w:r>
      <w:r w:rsidRPr="00BF0D27">
        <w:rPr>
          <w:b/>
          <w:bCs/>
          <w:sz w:val="28"/>
          <w:szCs w:val="28"/>
        </w:rPr>
        <w:t>A communion of Father, Son, and Holy Ghost.</w:t>
      </w:r>
    </w:p>
    <w:p w14:paraId="1B225566" w14:textId="26CD6EE3" w:rsidR="00B9437C" w:rsidRPr="00BF0D27" w:rsidRDefault="00B9437C" w:rsidP="00B9437C">
      <w:pPr>
        <w:rPr>
          <w:sz w:val="28"/>
          <w:szCs w:val="28"/>
        </w:rPr>
      </w:pPr>
      <w:r w:rsidRPr="00BF0D27">
        <w:rPr>
          <w:b/>
          <w:bCs/>
          <w:sz w:val="28"/>
          <w:szCs w:val="28"/>
        </w:rPr>
        <w:t>One:</w:t>
      </w:r>
      <w:r w:rsidRPr="00BF0D27">
        <w:rPr>
          <w:b/>
          <w:bCs/>
          <w:sz w:val="28"/>
          <w:szCs w:val="28"/>
        </w:rPr>
        <w:tab/>
      </w:r>
      <w:r w:rsidRPr="00BF0D27">
        <w:rPr>
          <w:sz w:val="28"/>
          <w:szCs w:val="28"/>
        </w:rPr>
        <w:t>A communion of Source, Word, and Breath.</w:t>
      </w:r>
    </w:p>
    <w:p w14:paraId="4E52C2B7" w14:textId="4E762DF2" w:rsidR="00B9437C" w:rsidRPr="00BF0D27" w:rsidRDefault="00B9437C" w:rsidP="00B9437C">
      <w:pPr>
        <w:rPr>
          <w:sz w:val="28"/>
          <w:szCs w:val="28"/>
        </w:rPr>
      </w:pPr>
      <w:r w:rsidRPr="00BF0D27">
        <w:rPr>
          <w:b/>
          <w:bCs/>
          <w:sz w:val="28"/>
          <w:szCs w:val="28"/>
        </w:rPr>
        <w:t>Many:</w:t>
      </w:r>
      <w:r w:rsidR="00BF0D27">
        <w:rPr>
          <w:b/>
          <w:bCs/>
          <w:sz w:val="28"/>
          <w:szCs w:val="28"/>
        </w:rPr>
        <w:t xml:space="preserve"> </w:t>
      </w:r>
      <w:r w:rsidRPr="00BF0D27">
        <w:rPr>
          <w:b/>
          <w:bCs/>
          <w:sz w:val="28"/>
          <w:szCs w:val="28"/>
        </w:rPr>
        <w:t xml:space="preserve">There are many ways to name the divine </w:t>
      </w:r>
      <w:r w:rsidR="00F745A2" w:rsidRPr="00BF0D27">
        <w:rPr>
          <w:b/>
          <w:bCs/>
          <w:sz w:val="28"/>
          <w:szCs w:val="28"/>
        </w:rPr>
        <w:t>Trinity</w:t>
      </w:r>
      <w:r w:rsidRPr="00BF0D27">
        <w:rPr>
          <w:b/>
          <w:bCs/>
          <w:sz w:val="28"/>
          <w:szCs w:val="28"/>
        </w:rPr>
        <w:t>.</w:t>
      </w:r>
    </w:p>
    <w:p w14:paraId="28E84681" w14:textId="7EFD69AA" w:rsidR="00B9437C" w:rsidRPr="00BF0D27" w:rsidRDefault="00B9437C" w:rsidP="00B9437C">
      <w:pPr>
        <w:rPr>
          <w:sz w:val="28"/>
          <w:szCs w:val="28"/>
        </w:rPr>
      </w:pPr>
      <w:r w:rsidRPr="00BF0D27">
        <w:rPr>
          <w:b/>
          <w:bCs/>
          <w:sz w:val="28"/>
          <w:szCs w:val="28"/>
        </w:rPr>
        <w:t>One:</w:t>
      </w:r>
      <w:r w:rsidRPr="00BF0D27">
        <w:rPr>
          <w:b/>
          <w:bCs/>
          <w:sz w:val="28"/>
          <w:szCs w:val="28"/>
        </w:rPr>
        <w:tab/>
      </w:r>
      <w:r w:rsidRPr="00BF0D27">
        <w:rPr>
          <w:sz w:val="28"/>
          <w:szCs w:val="28"/>
        </w:rPr>
        <w:t>There are many ways to be taken up</w:t>
      </w:r>
    </w:p>
    <w:p w14:paraId="3C24E5BC" w14:textId="6AA44330" w:rsidR="00B9437C" w:rsidRPr="00BF0D27" w:rsidRDefault="00B9437C" w:rsidP="00B9437C">
      <w:pPr>
        <w:rPr>
          <w:sz w:val="28"/>
          <w:szCs w:val="28"/>
        </w:rPr>
      </w:pPr>
      <w:r w:rsidRPr="00BF0D27">
        <w:rPr>
          <w:b/>
          <w:bCs/>
          <w:sz w:val="28"/>
          <w:szCs w:val="28"/>
        </w:rPr>
        <w:t>Many:</w:t>
      </w:r>
      <w:r w:rsidR="00BF0D27">
        <w:rPr>
          <w:b/>
          <w:bCs/>
          <w:sz w:val="28"/>
          <w:szCs w:val="28"/>
        </w:rPr>
        <w:t xml:space="preserve"> </w:t>
      </w:r>
      <w:r w:rsidRPr="00BF0D27">
        <w:rPr>
          <w:b/>
          <w:bCs/>
          <w:sz w:val="28"/>
          <w:szCs w:val="28"/>
        </w:rPr>
        <w:t>into its dance of being.</w:t>
      </w:r>
    </w:p>
    <w:p w14:paraId="36FDEF56" w14:textId="70828D4F" w:rsidR="00F745A2" w:rsidRPr="00BF0D27" w:rsidRDefault="00F745A2" w:rsidP="00B9437C">
      <w:pPr>
        <w:rPr>
          <w:sz w:val="28"/>
          <w:szCs w:val="28"/>
        </w:rPr>
      </w:pPr>
      <w:r w:rsidRPr="00BF0D27">
        <w:rPr>
          <w:b/>
          <w:bCs/>
          <w:sz w:val="28"/>
          <w:szCs w:val="28"/>
        </w:rPr>
        <w:t>One:</w:t>
      </w:r>
      <w:r w:rsidR="00BF0D27">
        <w:rPr>
          <w:b/>
          <w:bCs/>
          <w:sz w:val="28"/>
          <w:szCs w:val="28"/>
        </w:rPr>
        <w:t xml:space="preserve"> </w:t>
      </w:r>
      <w:r w:rsidRPr="00BF0D27">
        <w:rPr>
          <w:sz w:val="28"/>
          <w:szCs w:val="28"/>
        </w:rPr>
        <w:t>Let us sing!</w:t>
      </w:r>
    </w:p>
    <w:p w14:paraId="6047030B" w14:textId="77777777" w:rsidR="00B9437C" w:rsidRPr="00BF0D27" w:rsidRDefault="00B9437C" w:rsidP="00B9437C">
      <w:pPr>
        <w:rPr>
          <w:sz w:val="28"/>
          <w:szCs w:val="28"/>
        </w:rPr>
      </w:pPr>
    </w:p>
    <w:p w14:paraId="6EB1E001" w14:textId="3010CF91" w:rsidR="00A321A5" w:rsidRPr="00BF0D27" w:rsidRDefault="00B9437C" w:rsidP="00B9437C">
      <w:pPr>
        <w:rPr>
          <w:i/>
          <w:iCs/>
          <w:sz w:val="28"/>
          <w:szCs w:val="28"/>
        </w:rPr>
      </w:pPr>
      <w:r w:rsidRPr="00BF0D27">
        <w:rPr>
          <w:sz w:val="28"/>
          <w:szCs w:val="28"/>
        </w:rPr>
        <w:t>Opening Hymn</w:t>
      </w:r>
      <w:r w:rsidR="00BF0D27" w:rsidRPr="00BF0D27">
        <w:rPr>
          <w:sz w:val="28"/>
          <w:szCs w:val="28"/>
        </w:rPr>
        <w:t xml:space="preserve"> #275 NCH</w:t>
      </w:r>
      <w:r w:rsidR="00D91982" w:rsidRPr="00BF0D27">
        <w:rPr>
          <w:sz w:val="28"/>
          <w:szCs w:val="28"/>
        </w:rPr>
        <w:tab/>
      </w:r>
      <w:r w:rsidR="006D2D42" w:rsidRPr="00BF0D27">
        <w:rPr>
          <w:sz w:val="28"/>
          <w:szCs w:val="28"/>
        </w:rPr>
        <w:t xml:space="preserve">“Come Now, Almighty </w:t>
      </w:r>
      <w:r w:rsidR="00DB4ED0" w:rsidRPr="00BF0D27">
        <w:rPr>
          <w:sz w:val="28"/>
          <w:szCs w:val="28"/>
        </w:rPr>
        <w:t xml:space="preserve">God”    </w:t>
      </w:r>
    </w:p>
    <w:p w14:paraId="70662114" w14:textId="77777777" w:rsidR="00AD3E7A" w:rsidRPr="00BF0D27" w:rsidRDefault="00AD3E7A" w:rsidP="00AD3E7A">
      <w:pPr>
        <w:pStyle w:val="Textbody"/>
        <w:spacing w:after="0"/>
        <w:rPr>
          <w:sz w:val="28"/>
          <w:szCs w:val="28"/>
        </w:rPr>
      </w:pPr>
      <w:r w:rsidRPr="00BF0D27">
        <w:rPr>
          <w:sz w:val="28"/>
          <w:szCs w:val="28"/>
        </w:rPr>
        <w:t>Come now, almighty God, help us your name to laud; our songs we raise.</w:t>
      </w:r>
      <w:r w:rsidRPr="00BF0D27">
        <w:rPr>
          <w:sz w:val="28"/>
          <w:szCs w:val="28"/>
        </w:rPr>
        <w:br/>
        <w:t>Ruler all-glorious, o'er all victorious,</w:t>
      </w:r>
      <w:r w:rsidRPr="00BF0D27">
        <w:rPr>
          <w:sz w:val="28"/>
          <w:szCs w:val="28"/>
        </w:rPr>
        <w:br/>
        <w:t>come and reign over us, Ancient of Days.</w:t>
      </w:r>
    </w:p>
    <w:p w14:paraId="190FE518" w14:textId="77777777" w:rsidR="00AD3E7A" w:rsidRPr="00BF0D27" w:rsidRDefault="00AD3E7A" w:rsidP="00AD3E7A">
      <w:pPr>
        <w:pStyle w:val="Textbody"/>
        <w:spacing w:after="0"/>
        <w:rPr>
          <w:sz w:val="28"/>
          <w:szCs w:val="28"/>
        </w:rPr>
      </w:pPr>
    </w:p>
    <w:p w14:paraId="11D481B1" w14:textId="77777777" w:rsidR="00AD3E7A" w:rsidRPr="00BF0D27" w:rsidRDefault="00AD3E7A" w:rsidP="00AD3E7A">
      <w:pPr>
        <w:pStyle w:val="Textbody"/>
        <w:spacing w:after="0"/>
        <w:rPr>
          <w:sz w:val="28"/>
          <w:szCs w:val="28"/>
        </w:rPr>
      </w:pPr>
      <w:r w:rsidRPr="00BF0D27">
        <w:rPr>
          <w:sz w:val="28"/>
          <w:szCs w:val="28"/>
        </w:rPr>
        <w:t>Come now, incarnate Word, by heaven and earth adored; our prayer attend.</w:t>
      </w:r>
      <w:r w:rsidRPr="00BF0D27">
        <w:rPr>
          <w:sz w:val="28"/>
          <w:szCs w:val="28"/>
        </w:rPr>
        <w:br/>
        <w:t>Come and your people bless, and give your Word success,</w:t>
      </w:r>
      <w:r w:rsidRPr="00BF0D27">
        <w:rPr>
          <w:sz w:val="28"/>
          <w:szCs w:val="28"/>
        </w:rPr>
        <w:br/>
        <w:t>Grant us your holiness, Savior and Friend.</w:t>
      </w:r>
    </w:p>
    <w:p w14:paraId="20803114" w14:textId="77777777" w:rsidR="00AD3E7A" w:rsidRPr="00BF0D27" w:rsidRDefault="00AD3E7A" w:rsidP="00AD3E7A">
      <w:pPr>
        <w:pStyle w:val="Textbody"/>
        <w:spacing w:after="0"/>
        <w:rPr>
          <w:sz w:val="28"/>
          <w:szCs w:val="28"/>
        </w:rPr>
      </w:pPr>
    </w:p>
    <w:p w14:paraId="70E79492" w14:textId="77777777" w:rsidR="00AD3E7A" w:rsidRPr="00BF0D27" w:rsidRDefault="00AD3E7A" w:rsidP="00AD3E7A">
      <w:pPr>
        <w:pStyle w:val="Textbody"/>
        <w:spacing w:after="0"/>
        <w:rPr>
          <w:sz w:val="28"/>
          <w:szCs w:val="28"/>
        </w:rPr>
      </w:pPr>
      <w:r w:rsidRPr="00BF0D27">
        <w:rPr>
          <w:sz w:val="28"/>
          <w:szCs w:val="28"/>
        </w:rPr>
        <w:t>Come, holy Comforter, your sacred witness bear in this glad hour!</w:t>
      </w:r>
      <w:r w:rsidRPr="00BF0D27">
        <w:rPr>
          <w:sz w:val="28"/>
          <w:szCs w:val="28"/>
        </w:rPr>
        <w:br/>
        <w:t>Your grace to us impart, now rule in every heart,</w:t>
      </w:r>
      <w:r w:rsidRPr="00BF0D27">
        <w:rPr>
          <w:sz w:val="28"/>
          <w:szCs w:val="28"/>
        </w:rPr>
        <w:br/>
        <w:t>never from us depart, Spirit of power.</w:t>
      </w:r>
    </w:p>
    <w:p w14:paraId="7F3B89BD" w14:textId="77777777" w:rsidR="00AD3E7A" w:rsidRPr="00BF0D27" w:rsidRDefault="00AD3E7A" w:rsidP="00AD3E7A">
      <w:pPr>
        <w:pStyle w:val="Textbody"/>
        <w:spacing w:after="0"/>
        <w:rPr>
          <w:sz w:val="28"/>
          <w:szCs w:val="28"/>
        </w:rPr>
      </w:pPr>
    </w:p>
    <w:p w14:paraId="2A201CA9" w14:textId="77777777" w:rsidR="00AD3E7A" w:rsidRPr="00BF0D27" w:rsidRDefault="00AD3E7A" w:rsidP="00AD3E7A">
      <w:pPr>
        <w:pStyle w:val="Textbody"/>
        <w:spacing w:after="0"/>
        <w:rPr>
          <w:sz w:val="28"/>
          <w:szCs w:val="28"/>
        </w:rPr>
      </w:pPr>
      <w:r w:rsidRPr="00BF0D27">
        <w:rPr>
          <w:sz w:val="28"/>
          <w:szCs w:val="28"/>
        </w:rPr>
        <w:t>To thee, great One in Three, eternal praises be hence evermore!</w:t>
      </w:r>
      <w:r w:rsidRPr="00BF0D27">
        <w:rPr>
          <w:sz w:val="28"/>
          <w:szCs w:val="28"/>
        </w:rPr>
        <w:br/>
        <w:t>Your sovereign majesty may we in glory see,</w:t>
      </w:r>
      <w:r w:rsidRPr="00BF0D27">
        <w:rPr>
          <w:sz w:val="28"/>
          <w:szCs w:val="28"/>
        </w:rPr>
        <w:br/>
        <w:t>and to eternity love and adore.</w:t>
      </w:r>
    </w:p>
    <w:p w14:paraId="096B165D" w14:textId="77777777" w:rsidR="00A321A5" w:rsidRPr="00BF0D27" w:rsidRDefault="00A321A5" w:rsidP="00B9437C">
      <w:pPr>
        <w:rPr>
          <w:sz w:val="28"/>
          <w:szCs w:val="28"/>
        </w:rPr>
      </w:pPr>
    </w:p>
    <w:p w14:paraId="7E01776C" w14:textId="77777777" w:rsidR="00A321A5" w:rsidRPr="00BF0D27" w:rsidRDefault="00A321A5" w:rsidP="00B9437C">
      <w:pPr>
        <w:rPr>
          <w:sz w:val="28"/>
          <w:szCs w:val="28"/>
        </w:rPr>
      </w:pPr>
      <w:r w:rsidRPr="00BF0D27">
        <w:rPr>
          <w:sz w:val="28"/>
          <w:szCs w:val="28"/>
        </w:rPr>
        <w:t>Unison Prayer of Invocation</w:t>
      </w:r>
    </w:p>
    <w:p w14:paraId="52B41A56" w14:textId="1DC35594" w:rsidR="00A321A5" w:rsidRPr="00BF0D27" w:rsidRDefault="00084B4A" w:rsidP="00B9437C">
      <w:pPr>
        <w:rPr>
          <w:b/>
          <w:bCs/>
          <w:sz w:val="28"/>
          <w:szCs w:val="28"/>
        </w:rPr>
      </w:pPr>
      <w:r w:rsidRPr="00BF0D27">
        <w:rPr>
          <w:b/>
          <w:bCs/>
          <w:sz w:val="28"/>
          <w:szCs w:val="28"/>
        </w:rPr>
        <w:t>M</w:t>
      </w:r>
      <w:r w:rsidR="00A321A5" w:rsidRPr="00BF0D27">
        <w:rPr>
          <w:b/>
          <w:bCs/>
          <w:sz w:val="28"/>
          <w:szCs w:val="28"/>
        </w:rPr>
        <w:t xml:space="preserve">ysterious God, though we cannot fully understand you, give us the senses to </w:t>
      </w:r>
    </w:p>
    <w:p w14:paraId="6C080915" w14:textId="69B6D246" w:rsidR="00A321A5" w:rsidRPr="00BF0D27" w:rsidRDefault="00A321A5" w:rsidP="00B9437C">
      <w:pPr>
        <w:rPr>
          <w:b/>
          <w:bCs/>
          <w:sz w:val="28"/>
          <w:szCs w:val="28"/>
        </w:rPr>
      </w:pPr>
      <w:r w:rsidRPr="00BF0D27">
        <w:rPr>
          <w:b/>
          <w:bCs/>
          <w:sz w:val="28"/>
          <w:szCs w:val="28"/>
        </w:rPr>
        <w:t xml:space="preserve">truly know you.  Give us observant eyes </w:t>
      </w:r>
      <w:r w:rsidR="00BA1412" w:rsidRPr="00BF0D27">
        <w:rPr>
          <w:b/>
          <w:bCs/>
          <w:sz w:val="28"/>
          <w:szCs w:val="28"/>
        </w:rPr>
        <w:t>for</w:t>
      </w:r>
      <w:r w:rsidRPr="00BF0D27">
        <w:rPr>
          <w:b/>
          <w:bCs/>
          <w:sz w:val="28"/>
          <w:szCs w:val="28"/>
        </w:rPr>
        <w:t xml:space="preserve"> to see your glory, attentive ears</w:t>
      </w:r>
    </w:p>
    <w:p w14:paraId="6E98D75F" w14:textId="75D237E7" w:rsidR="00A321A5" w:rsidRPr="00BF0D27" w:rsidRDefault="00A321A5" w:rsidP="00BF0D27">
      <w:pPr>
        <w:rPr>
          <w:b/>
          <w:bCs/>
          <w:sz w:val="28"/>
          <w:szCs w:val="28"/>
        </w:rPr>
      </w:pPr>
      <w:r w:rsidRPr="00BF0D27">
        <w:rPr>
          <w:b/>
          <w:bCs/>
          <w:sz w:val="28"/>
          <w:szCs w:val="28"/>
        </w:rPr>
        <w:lastRenderedPageBreak/>
        <w:t>that will hear your wisdom, and open heart</w:t>
      </w:r>
      <w:r w:rsidR="001F5F00" w:rsidRPr="00BF0D27">
        <w:rPr>
          <w:b/>
          <w:bCs/>
          <w:sz w:val="28"/>
          <w:szCs w:val="28"/>
        </w:rPr>
        <w:t>s</w:t>
      </w:r>
      <w:r w:rsidRPr="00BF0D27">
        <w:rPr>
          <w:b/>
          <w:bCs/>
          <w:sz w:val="28"/>
          <w:szCs w:val="28"/>
        </w:rPr>
        <w:t xml:space="preserve"> able to </w:t>
      </w:r>
      <w:r w:rsidR="00BA1412" w:rsidRPr="00BF0D27">
        <w:rPr>
          <w:b/>
          <w:bCs/>
          <w:sz w:val="28"/>
          <w:szCs w:val="28"/>
        </w:rPr>
        <w:t xml:space="preserve">recognize and </w:t>
      </w:r>
      <w:r w:rsidRPr="00BF0D27">
        <w:rPr>
          <w:b/>
          <w:bCs/>
          <w:sz w:val="28"/>
          <w:szCs w:val="28"/>
        </w:rPr>
        <w:t>hold your infinite love.  Withall these riches, may we turn toward healing this world in your name and presence.  Amen.</w:t>
      </w:r>
    </w:p>
    <w:p w14:paraId="2CA1B1AE" w14:textId="4A93DA5C" w:rsidR="00A321A5" w:rsidRPr="00BF0D27" w:rsidRDefault="00BA1412" w:rsidP="00A321A5">
      <w:pPr>
        <w:rPr>
          <w:sz w:val="28"/>
          <w:szCs w:val="28"/>
        </w:rPr>
      </w:pPr>
      <w:r w:rsidRPr="00BF0D27">
        <w:rPr>
          <w:sz w:val="28"/>
          <w:szCs w:val="28"/>
        </w:rPr>
        <w:t xml:space="preserve"> </w:t>
      </w:r>
    </w:p>
    <w:p w14:paraId="0A3AFFA5" w14:textId="5144606B" w:rsidR="006C3CF4" w:rsidRPr="00BF0D27" w:rsidRDefault="00A321A5" w:rsidP="00A321A5">
      <w:pPr>
        <w:rPr>
          <w:sz w:val="28"/>
          <w:szCs w:val="28"/>
        </w:rPr>
      </w:pPr>
      <w:r w:rsidRPr="00BF0D27">
        <w:rPr>
          <w:sz w:val="28"/>
          <w:szCs w:val="28"/>
        </w:rPr>
        <w:t>Children’s Message</w:t>
      </w:r>
      <w:r w:rsidR="004E1DFE" w:rsidRPr="00BF0D27">
        <w:rPr>
          <w:sz w:val="28"/>
          <w:szCs w:val="28"/>
        </w:rPr>
        <w:tab/>
      </w:r>
      <w:r w:rsidR="004E1DFE" w:rsidRPr="00BF0D27">
        <w:rPr>
          <w:sz w:val="28"/>
          <w:szCs w:val="28"/>
        </w:rPr>
        <w:tab/>
      </w:r>
      <w:r w:rsidR="004E1DFE" w:rsidRPr="00BF0D27">
        <w:rPr>
          <w:sz w:val="28"/>
          <w:szCs w:val="28"/>
        </w:rPr>
        <w:tab/>
        <w:t>Rev. Joel Krueger</w:t>
      </w:r>
    </w:p>
    <w:p w14:paraId="1426D13C" w14:textId="77777777" w:rsidR="00E21AE1" w:rsidRPr="00BF0D27" w:rsidRDefault="00E21AE1" w:rsidP="00A321A5">
      <w:pPr>
        <w:rPr>
          <w:sz w:val="28"/>
          <w:szCs w:val="28"/>
        </w:rPr>
      </w:pPr>
    </w:p>
    <w:p w14:paraId="57CDE5E3" w14:textId="558616D5" w:rsidR="00E21AE1" w:rsidRPr="00BF0D27" w:rsidRDefault="006C3CF4" w:rsidP="00A321A5">
      <w:pPr>
        <w:rPr>
          <w:sz w:val="28"/>
          <w:szCs w:val="28"/>
        </w:rPr>
      </w:pPr>
      <w:r w:rsidRPr="00BF0D27">
        <w:rPr>
          <w:sz w:val="28"/>
          <w:szCs w:val="28"/>
        </w:rPr>
        <w:t>A Call to Remembrance</w:t>
      </w:r>
      <w:r w:rsidRPr="00BF0D27">
        <w:rPr>
          <w:sz w:val="28"/>
          <w:szCs w:val="28"/>
        </w:rPr>
        <w:tab/>
        <w:t>A story of Memorial Day</w:t>
      </w:r>
    </w:p>
    <w:p w14:paraId="129B8566" w14:textId="77777777" w:rsidR="00E21AE1" w:rsidRPr="00BF0D27" w:rsidRDefault="00E21AE1" w:rsidP="00A321A5">
      <w:pPr>
        <w:rPr>
          <w:sz w:val="28"/>
          <w:szCs w:val="28"/>
        </w:rPr>
      </w:pPr>
    </w:p>
    <w:p w14:paraId="4702896B" w14:textId="7F4D3268" w:rsidR="00E21AE1" w:rsidRPr="00BF0D27" w:rsidRDefault="00E21AE1" w:rsidP="00A321A5">
      <w:pPr>
        <w:rPr>
          <w:sz w:val="28"/>
          <w:szCs w:val="28"/>
        </w:rPr>
      </w:pPr>
      <w:r w:rsidRPr="00BF0D27">
        <w:rPr>
          <w:sz w:val="28"/>
          <w:szCs w:val="28"/>
        </w:rPr>
        <w:tab/>
      </w:r>
      <w:r w:rsidRPr="00BF0D27">
        <w:rPr>
          <w:sz w:val="28"/>
          <w:szCs w:val="28"/>
        </w:rPr>
        <w:tab/>
      </w:r>
      <w:r w:rsidRPr="00BF0D27">
        <w:rPr>
          <w:sz w:val="28"/>
          <w:szCs w:val="28"/>
        </w:rPr>
        <w:tab/>
        <w:t>Silence</w:t>
      </w:r>
    </w:p>
    <w:p w14:paraId="46B4FB64" w14:textId="77777777" w:rsidR="00E21AE1" w:rsidRPr="00BF0D27" w:rsidRDefault="00E21AE1" w:rsidP="00A321A5">
      <w:pPr>
        <w:rPr>
          <w:sz w:val="28"/>
          <w:szCs w:val="28"/>
        </w:rPr>
      </w:pPr>
    </w:p>
    <w:p w14:paraId="6C9D2CB5" w14:textId="77777777" w:rsidR="00BF0D27" w:rsidRDefault="00E21AE1" w:rsidP="00A321A5">
      <w:pPr>
        <w:rPr>
          <w:sz w:val="28"/>
          <w:szCs w:val="28"/>
        </w:rPr>
      </w:pPr>
      <w:r w:rsidRPr="00BF0D27">
        <w:rPr>
          <w:sz w:val="28"/>
          <w:szCs w:val="28"/>
        </w:rPr>
        <w:t xml:space="preserve">A </w:t>
      </w:r>
      <w:r w:rsidR="00FC78D8" w:rsidRPr="00BF0D27">
        <w:rPr>
          <w:sz w:val="28"/>
          <w:szCs w:val="28"/>
        </w:rPr>
        <w:t xml:space="preserve">Song of </w:t>
      </w:r>
      <w:r w:rsidR="00FF3742" w:rsidRPr="00BF0D27">
        <w:rPr>
          <w:sz w:val="28"/>
          <w:szCs w:val="28"/>
        </w:rPr>
        <w:t xml:space="preserve">Love and </w:t>
      </w:r>
      <w:r w:rsidR="00FC78D8" w:rsidRPr="00BF0D27">
        <w:rPr>
          <w:sz w:val="28"/>
          <w:szCs w:val="28"/>
        </w:rPr>
        <w:t>Remembrance</w:t>
      </w:r>
      <w:r w:rsidR="00FC78D8" w:rsidRPr="00BF0D27">
        <w:rPr>
          <w:sz w:val="28"/>
          <w:szCs w:val="28"/>
        </w:rPr>
        <w:tab/>
      </w:r>
    </w:p>
    <w:p w14:paraId="715302A3" w14:textId="416F79B7" w:rsidR="00E21AE1" w:rsidRPr="00BF0D27" w:rsidRDefault="00FC78D8" w:rsidP="00A321A5">
      <w:pPr>
        <w:rPr>
          <w:sz w:val="28"/>
          <w:szCs w:val="28"/>
        </w:rPr>
      </w:pPr>
      <w:r w:rsidRPr="00BF0D27">
        <w:rPr>
          <w:sz w:val="28"/>
          <w:szCs w:val="28"/>
        </w:rPr>
        <w:t>“Where Have All the Flowers Gone?”</w:t>
      </w:r>
      <w:r w:rsidR="00DC0B07" w:rsidRPr="00BF0D27">
        <w:rPr>
          <w:sz w:val="28"/>
          <w:szCs w:val="28"/>
        </w:rPr>
        <w:t xml:space="preserve"> by Pete Seeger</w:t>
      </w:r>
    </w:p>
    <w:p w14:paraId="34CCBE3B" w14:textId="60CDF8B8" w:rsidR="00C6248D" w:rsidRPr="00BF0D27" w:rsidRDefault="00DC0B07" w:rsidP="00A321A5">
      <w:pPr>
        <w:rPr>
          <w:sz w:val="28"/>
          <w:szCs w:val="28"/>
        </w:rPr>
      </w:pPr>
      <w:r w:rsidRPr="00BF0D27">
        <w:rPr>
          <w:sz w:val="28"/>
          <w:szCs w:val="28"/>
        </w:rPr>
        <w:t xml:space="preserve">Inspired by </w:t>
      </w:r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t>the traditional Cossack folk song “</w:t>
      </w:r>
      <w:proofErr w:type="spellStart"/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t>Koloda</w:t>
      </w:r>
      <w:proofErr w:type="spellEnd"/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t>-Duda”</w:t>
      </w:r>
    </w:p>
    <w:p w14:paraId="0973C809" w14:textId="58CBA7AC" w:rsidR="00C6248D" w:rsidRPr="00BF0D27" w:rsidRDefault="002B3161" w:rsidP="00A321A5">
      <w:pPr>
        <w:rPr>
          <w:rFonts w:cs="Times New Roman"/>
          <w:color w:val="111111"/>
          <w:sz w:val="28"/>
          <w:szCs w:val="28"/>
          <w:shd w:val="clear" w:color="auto" w:fill="FFFFFF"/>
        </w:rPr>
      </w:pPr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t xml:space="preserve"> </w:t>
      </w:r>
    </w:p>
    <w:p w14:paraId="3FAAAEC0" w14:textId="6DA6EBE3" w:rsidR="00BF1185" w:rsidRPr="00BF0D27" w:rsidRDefault="0079682E" w:rsidP="00A321A5">
      <w:pPr>
        <w:rPr>
          <w:rFonts w:cs="Times New Roman"/>
          <w:i/>
          <w:iCs/>
          <w:color w:val="111111"/>
          <w:sz w:val="28"/>
          <w:szCs w:val="28"/>
          <w:shd w:val="clear" w:color="auto" w:fill="FFFFFF"/>
        </w:rPr>
      </w:pPr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t>Psalm 29</w:t>
      </w:r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tab/>
        <w:t xml:space="preserve">p. 638, </w:t>
      </w:r>
      <w:r w:rsidR="00BF0D27" w:rsidRPr="00BF0D27">
        <w:rPr>
          <w:rFonts w:cs="Times New Roman"/>
          <w:color w:val="111111"/>
          <w:sz w:val="28"/>
          <w:szCs w:val="28"/>
          <w:shd w:val="clear" w:color="auto" w:fill="FFFFFF"/>
        </w:rPr>
        <w:t>NCH</w:t>
      </w:r>
    </w:p>
    <w:p w14:paraId="1A9F2B0A" w14:textId="77777777" w:rsidR="00BF1185" w:rsidRPr="00BF0D27" w:rsidRDefault="00BF1185" w:rsidP="00A321A5">
      <w:pPr>
        <w:rPr>
          <w:rFonts w:cs="Times New Roman"/>
          <w:i/>
          <w:iCs/>
          <w:color w:val="111111"/>
          <w:sz w:val="28"/>
          <w:szCs w:val="28"/>
          <w:shd w:val="clear" w:color="auto" w:fill="FFFFFF"/>
        </w:rPr>
      </w:pPr>
    </w:p>
    <w:p w14:paraId="14AA84CC" w14:textId="1D46B58B" w:rsidR="00910596" w:rsidRPr="00BF0D27" w:rsidRDefault="00BF0D27" w:rsidP="00A321A5">
      <w:pPr>
        <w:rPr>
          <w:rFonts w:cs="Times New Roman"/>
          <w:color w:val="111111"/>
          <w:sz w:val="28"/>
          <w:szCs w:val="28"/>
          <w:shd w:val="clear" w:color="auto" w:fill="FFFFFF"/>
        </w:rPr>
      </w:pPr>
      <w:r>
        <w:rPr>
          <w:rFonts w:cs="Times New Roman"/>
          <w:color w:val="111111"/>
          <w:sz w:val="28"/>
          <w:szCs w:val="28"/>
          <w:shd w:val="clear" w:color="auto" w:fill="FFFFFF"/>
        </w:rPr>
        <w:t xml:space="preserve">A </w:t>
      </w:r>
      <w:r w:rsidR="00BF1185" w:rsidRPr="00BF0D27">
        <w:rPr>
          <w:rFonts w:cs="Times New Roman"/>
          <w:color w:val="111111"/>
          <w:sz w:val="28"/>
          <w:szCs w:val="28"/>
          <w:shd w:val="clear" w:color="auto" w:fill="FFFFFF"/>
        </w:rPr>
        <w:t xml:space="preserve">Reading from Paul’s Letter to the Romans, </w:t>
      </w:r>
      <w:r w:rsidR="00910596" w:rsidRPr="00BF0D27">
        <w:rPr>
          <w:rFonts w:cs="Times New Roman"/>
          <w:color w:val="111111"/>
          <w:sz w:val="28"/>
          <w:szCs w:val="28"/>
          <w:shd w:val="clear" w:color="auto" w:fill="FFFFFF"/>
        </w:rPr>
        <w:t>8:12-17</w:t>
      </w:r>
    </w:p>
    <w:p w14:paraId="4766074A" w14:textId="77777777" w:rsidR="00910596" w:rsidRPr="00BF0D27" w:rsidRDefault="00910596" w:rsidP="00A321A5">
      <w:pPr>
        <w:rPr>
          <w:rFonts w:cs="Times New Roman"/>
          <w:color w:val="111111"/>
          <w:sz w:val="28"/>
          <w:szCs w:val="28"/>
          <w:shd w:val="clear" w:color="auto" w:fill="FFFFFF"/>
        </w:rPr>
      </w:pPr>
    </w:p>
    <w:p w14:paraId="066BCEDD" w14:textId="2F917BF6" w:rsidR="004E1DFE" w:rsidRPr="00BF0D27" w:rsidRDefault="00BF0D27" w:rsidP="00A321A5">
      <w:pPr>
        <w:rPr>
          <w:rFonts w:cs="Times New Roman"/>
          <w:color w:val="111111"/>
          <w:sz w:val="28"/>
          <w:szCs w:val="28"/>
          <w:shd w:val="clear" w:color="auto" w:fill="FFFFFF"/>
        </w:rPr>
      </w:pPr>
      <w:r>
        <w:rPr>
          <w:rFonts w:cs="Times New Roman"/>
          <w:color w:val="111111"/>
          <w:sz w:val="28"/>
          <w:szCs w:val="28"/>
          <w:shd w:val="clear" w:color="auto" w:fill="FFFFFF"/>
        </w:rPr>
        <w:t xml:space="preserve">A </w:t>
      </w:r>
      <w:r w:rsidR="00910596" w:rsidRPr="00BF0D27">
        <w:rPr>
          <w:rFonts w:cs="Times New Roman"/>
          <w:color w:val="111111"/>
          <w:sz w:val="28"/>
          <w:szCs w:val="28"/>
          <w:shd w:val="clear" w:color="auto" w:fill="FFFFFF"/>
        </w:rPr>
        <w:t>Reading from the Gospel of John 3:1-17</w:t>
      </w:r>
    </w:p>
    <w:p w14:paraId="5DEFCE93" w14:textId="77777777" w:rsidR="004E1DFE" w:rsidRPr="00BF0D27" w:rsidRDefault="004E1DFE" w:rsidP="00A321A5">
      <w:pPr>
        <w:rPr>
          <w:rFonts w:cs="Times New Roman"/>
          <w:color w:val="111111"/>
          <w:sz w:val="28"/>
          <w:szCs w:val="28"/>
          <w:shd w:val="clear" w:color="auto" w:fill="FFFFFF"/>
        </w:rPr>
      </w:pPr>
    </w:p>
    <w:p w14:paraId="381A475E" w14:textId="76BE740D" w:rsidR="00DC0B07" w:rsidRPr="00BF0D27" w:rsidRDefault="004E1DFE" w:rsidP="00A321A5">
      <w:pPr>
        <w:rPr>
          <w:rFonts w:cs="Times New Roman"/>
          <w:color w:val="111111"/>
          <w:sz w:val="28"/>
          <w:szCs w:val="28"/>
          <w:shd w:val="clear" w:color="auto" w:fill="FFFFFF"/>
        </w:rPr>
      </w:pPr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t>Message</w:t>
      </w:r>
      <w:r w:rsidRPr="00A43044">
        <w:rPr>
          <w:rFonts w:cs="Times New Roman"/>
          <w:color w:val="111111"/>
          <w:sz w:val="28"/>
          <w:szCs w:val="28"/>
          <w:shd w:val="clear" w:color="auto" w:fill="FFFFFF"/>
        </w:rPr>
        <w:tab/>
      </w:r>
      <w:r w:rsidR="00A43044">
        <w:rPr>
          <w:sz w:val="28"/>
          <w:szCs w:val="28"/>
        </w:rPr>
        <w:t xml:space="preserve">           </w:t>
      </w:r>
      <w:r w:rsidR="00A43044" w:rsidRPr="00A43044">
        <w:rPr>
          <w:sz w:val="28"/>
          <w:szCs w:val="28"/>
        </w:rPr>
        <w:t xml:space="preserve"> "Nicodemus, the Spirit, and Me"</w:t>
      </w:r>
      <w:r w:rsidR="00A43044">
        <w:t xml:space="preserve">              </w:t>
      </w:r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t>Rev. Dr. Kate Winters</w:t>
      </w:r>
      <w:r w:rsidR="00DC0B07" w:rsidRPr="00BF0D27">
        <w:rPr>
          <w:rFonts w:cs="Times New Roman"/>
          <w:color w:val="111111"/>
          <w:sz w:val="28"/>
          <w:szCs w:val="28"/>
          <w:shd w:val="clear" w:color="auto" w:fill="FFFFFF"/>
        </w:rPr>
        <w:t> </w:t>
      </w:r>
    </w:p>
    <w:p w14:paraId="5812B6B4" w14:textId="77777777" w:rsidR="00392847" w:rsidRPr="00BF0D27" w:rsidRDefault="00392847" w:rsidP="00A321A5">
      <w:pPr>
        <w:rPr>
          <w:rFonts w:cs="Times New Roman"/>
          <w:color w:val="111111"/>
          <w:sz w:val="28"/>
          <w:szCs w:val="28"/>
          <w:shd w:val="clear" w:color="auto" w:fill="FFFFFF"/>
        </w:rPr>
      </w:pPr>
    </w:p>
    <w:p w14:paraId="5AAF6CDB" w14:textId="2372925E" w:rsidR="00F41A98" w:rsidRPr="00BF0D27" w:rsidRDefault="00F41A98" w:rsidP="00A321A5">
      <w:pPr>
        <w:rPr>
          <w:rFonts w:cs="Times New Roman"/>
          <w:i/>
          <w:iCs/>
          <w:color w:val="111111"/>
          <w:sz w:val="28"/>
          <w:szCs w:val="28"/>
          <w:shd w:val="clear" w:color="auto" w:fill="FFFFFF"/>
        </w:rPr>
      </w:pPr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t>Hymn</w:t>
      </w:r>
      <w:r w:rsidR="00E662E6" w:rsidRPr="00BF0D27">
        <w:rPr>
          <w:rFonts w:cs="Times New Roman"/>
          <w:color w:val="111111"/>
          <w:sz w:val="28"/>
          <w:szCs w:val="28"/>
          <w:shd w:val="clear" w:color="auto" w:fill="FFFFFF"/>
        </w:rPr>
        <w:tab/>
      </w:r>
      <w:r w:rsidR="00BF0D27">
        <w:rPr>
          <w:rFonts w:cs="Times New Roman"/>
          <w:color w:val="111111"/>
          <w:sz w:val="28"/>
          <w:szCs w:val="28"/>
          <w:shd w:val="clear" w:color="auto" w:fill="FFFFFF"/>
        </w:rPr>
        <w:t xml:space="preserve"> #283 NCH</w:t>
      </w:r>
      <w:r w:rsidR="00E662E6" w:rsidRPr="00BF0D27">
        <w:rPr>
          <w:rFonts w:cs="Times New Roman"/>
          <w:color w:val="111111"/>
          <w:sz w:val="28"/>
          <w:szCs w:val="28"/>
          <w:shd w:val="clear" w:color="auto" w:fill="FFFFFF"/>
        </w:rPr>
        <w:tab/>
      </w:r>
      <w:r w:rsidR="00E662E6" w:rsidRPr="00BF0D27">
        <w:rPr>
          <w:rFonts w:cs="Times New Roman"/>
          <w:color w:val="111111"/>
          <w:sz w:val="28"/>
          <w:szCs w:val="28"/>
          <w:shd w:val="clear" w:color="auto" w:fill="FFFFFF"/>
        </w:rPr>
        <w:tab/>
      </w:r>
      <w:r w:rsidR="00176664" w:rsidRPr="00BF0D27">
        <w:rPr>
          <w:rFonts w:cs="Times New Roman"/>
          <w:color w:val="111111"/>
          <w:sz w:val="28"/>
          <w:szCs w:val="28"/>
          <w:shd w:val="clear" w:color="auto" w:fill="FFFFFF"/>
        </w:rPr>
        <w:t>“</w:t>
      </w:r>
      <w:r w:rsidR="006B0906" w:rsidRPr="00BF0D27">
        <w:rPr>
          <w:rFonts w:cs="Times New Roman"/>
          <w:color w:val="111111"/>
          <w:sz w:val="28"/>
          <w:szCs w:val="28"/>
          <w:shd w:val="clear" w:color="auto" w:fill="FFFFFF"/>
        </w:rPr>
        <w:t>Spirit of the Living God</w:t>
      </w:r>
      <w:r w:rsidR="00BF0D27">
        <w:rPr>
          <w:rFonts w:cs="Times New Roman"/>
          <w:color w:val="111111"/>
          <w:sz w:val="28"/>
          <w:szCs w:val="28"/>
          <w:shd w:val="clear" w:color="auto" w:fill="FFFFFF"/>
        </w:rPr>
        <w:t xml:space="preserve">” </w:t>
      </w:r>
    </w:p>
    <w:p w14:paraId="1D713327" w14:textId="51049419" w:rsidR="00F41A98" w:rsidRPr="00BF0D27" w:rsidRDefault="00AD3E7A" w:rsidP="00A321A5">
      <w:pPr>
        <w:rPr>
          <w:rFonts w:cs="Times New Roman"/>
          <w:color w:val="111111"/>
          <w:sz w:val="28"/>
          <w:szCs w:val="28"/>
          <w:shd w:val="clear" w:color="auto" w:fill="FFFFFF"/>
        </w:rPr>
      </w:pPr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t>Spirit of the living God, fall afresh on me; Spirit of the living God, fall afresh on me.</w:t>
      </w:r>
    </w:p>
    <w:p w14:paraId="50E2D88F" w14:textId="29263BBE" w:rsidR="00AD3E7A" w:rsidRPr="00BF0D27" w:rsidRDefault="00AD3E7A" w:rsidP="00A321A5">
      <w:pPr>
        <w:rPr>
          <w:rFonts w:cs="Times New Roman"/>
          <w:color w:val="111111"/>
          <w:sz w:val="28"/>
          <w:szCs w:val="28"/>
          <w:shd w:val="clear" w:color="auto" w:fill="FFFFFF"/>
        </w:rPr>
      </w:pPr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t>Melt me, mold me, fill me, use me.</w:t>
      </w:r>
    </w:p>
    <w:p w14:paraId="28D62E1F" w14:textId="593760C5" w:rsidR="00AD3E7A" w:rsidRPr="00BF0D27" w:rsidRDefault="00AD3E7A" w:rsidP="00A321A5">
      <w:pPr>
        <w:rPr>
          <w:rFonts w:cs="Times New Roman"/>
          <w:color w:val="111111"/>
          <w:sz w:val="28"/>
          <w:szCs w:val="28"/>
          <w:shd w:val="clear" w:color="auto" w:fill="FFFFFF"/>
        </w:rPr>
      </w:pPr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t>Spirit of the living God, fall afresh on me.</w:t>
      </w:r>
    </w:p>
    <w:p w14:paraId="6FB88DDA" w14:textId="77777777" w:rsidR="00F41A98" w:rsidRPr="00BF0D27" w:rsidRDefault="00F41A98" w:rsidP="00A321A5">
      <w:pPr>
        <w:rPr>
          <w:rFonts w:cs="Times New Roman"/>
          <w:color w:val="111111"/>
          <w:sz w:val="28"/>
          <w:szCs w:val="28"/>
          <w:shd w:val="clear" w:color="auto" w:fill="FFFFFF"/>
        </w:rPr>
      </w:pPr>
    </w:p>
    <w:p w14:paraId="3BD5D063" w14:textId="77777777" w:rsidR="0093279E" w:rsidRPr="00BF0D27" w:rsidRDefault="0093279E" w:rsidP="00A321A5">
      <w:pPr>
        <w:rPr>
          <w:rFonts w:cs="Times New Roman"/>
          <w:color w:val="111111"/>
          <w:sz w:val="28"/>
          <w:szCs w:val="28"/>
          <w:shd w:val="clear" w:color="auto" w:fill="FFFFFF"/>
        </w:rPr>
      </w:pPr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t>Prayers of the People</w:t>
      </w:r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tab/>
        <w:t>(sharing of joys and concerns)</w:t>
      </w:r>
    </w:p>
    <w:p w14:paraId="1309B184" w14:textId="77777777" w:rsidR="0093279E" w:rsidRPr="00BF0D27" w:rsidRDefault="0093279E" w:rsidP="00A321A5">
      <w:pPr>
        <w:rPr>
          <w:rFonts w:cs="Times New Roman"/>
          <w:color w:val="111111"/>
          <w:sz w:val="28"/>
          <w:szCs w:val="28"/>
          <w:shd w:val="clear" w:color="auto" w:fill="FFFFFF"/>
        </w:rPr>
      </w:pPr>
    </w:p>
    <w:p w14:paraId="018363B5" w14:textId="77777777" w:rsidR="0093279E" w:rsidRPr="00BF0D27" w:rsidRDefault="0093279E" w:rsidP="00A321A5">
      <w:pPr>
        <w:rPr>
          <w:rFonts w:cs="Times New Roman"/>
          <w:color w:val="111111"/>
          <w:sz w:val="28"/>
          <w:szCs w:val="28"/>
          <w:shd w:val="clear" w:color="auto" w:fill="FFFFFF"/>
        </w:rPr>
      </w:pPr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t>Pastoral Prayer</w:t>
      </w:r>
    </w:p>
    <w:p w14:paraId="256C58D7" w14:textId="77777777" w:rsidR="0093279E" w:rsidRPr="00BF0D27" w:rsidRDefault="0093279E" w:rsidP="00A321A5">
      <w:pPr>
        <w:rPr>
          <w:rFonts w:cs="Times New Roman"/>
          <w:color w:val="111111"/>
          <w:sz w:val="28"/>
          <w:szCs w:val="28"/>
          <w:shd w:val="clear" w:color="auto" w:fill="FFFFFF"/>
        </w:rPr>
      </w:pPr>
    </w:p>
    <w:p w14:paraId="0834CE71" w14:textId="5F3C8219" w:rsidR="00DE6672" w:rsidRPr="00BF0D27" w:rsidRDefault="00DE6672" w:rsidP="00A321A5">
      <w:pPr>
        <w:rPr>
          <w:rFonts w:cs="Times New Roman"/>
          <w:color w:val="111111"/>
          <w:sz w:val="28"/>
          <w:szCs w:val="28"/>
          <w:shd w:val="clear" w:color="auto" w:fill="FFFFFF"/>
        </w:rPr>
      </w:pPr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t>The Lord’s Prayer</w:t>
      </w:r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tab/>
        <w:t>(debts and debto</w:t>
      </w:r>
      <w:r w:rsidR="000425B6" w:rsidRPr="00BF0D27">
        <w:rPr>
          <w:rFonts w:cs="Times New Roman"/>
          <w:color w:val="111111"/>
          <w:sz w:val="28"/>
          <w:szCs w:val="28"/>
          <w:shd w:val="clear" w:color="auto" w:fill="FFFFFF"/>
        </w:rPr>
        <w:t>rs)</w:t>
      </w:r>
    </w:p>
    <w:p w14:paraId="7B2B604D" w14:textId="77777777" w:rsidR="00AC09E8" w:rsidRPr="00BF0D27" w:rsidRDefault="00AC09E8" w:rsidP="00A321A5">
      <w:pPr>
        <w:rPr>
          <w:rFonts w:cs="Times New Roman"/>
          <w:color w:val="111111"/>
          <w:sz w:val="28"/>
          <w:szCs w:val="28"/>
          <w:shd w:val="clear" w:color="auto" w:fill="FFFFFF"/>
        </w:rPr>
      </w:pPr>
    </w:p>
    <w:p w14:paraId="7259B2D0" w14:textId="060A2879" w:rsidR="00AC09E8" w:rsidRPr="00BF0D27" w:rsidRDefault="00AC09E8" w:rsidP="00A321A5">
      <w:pPr>
        <w:rPr>
          <w:rFonts w:cs="Times New Roman"/>
          <w:color w:val="111111"/>
          <w:sz w:val="28"/>
          <w:szCs w:val="28"/>
          <w:shd w:val="clear" w:color="auto" w:fill="FFFFFF"/>
        </w:rPr>
      </w:pPr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t>Invitation to Give</w:t>
      </w:r>
    </w:p>
    <w:p w14:paraId="78D617B9" w14:textId="77777777" w:rsidR="00DE6672" w:rsidRPr="00BF0D27" w:rsidRDefault="00DE6672" w:rsidP="00A321A5">
      <w:pPr>
        <w:rPr>
          <w:rFonts w:cs="Times New Roman"/>
          <w:color w:val="111111"/>
          <w:sz w:val="28"/>
          <w:szCs w:val="28"/>
          <w:shd w:val="clear" w:color="auto" w:fill="FFFFFF"/>
        </w:rPr>
      </w:pPr>
    </w:p>
    <w:p w14:paraId="6D07863C" w14:textId="77777777" w:rsidR="00B245B1" w:rsidRPr="00BF0D27" w:rsidRDefault="00DE6672" w:rsidP="00A321A5">
      <w:pPr>
        <w:rPr>
          <w:rFonts w:cs="Times New Roman"/>
          <w:color w:val="111111"/>
          <w:sz w:val="28"/>
          <w:szCs w:val="28"/>
          <w:shd w:val="clear" w:color="auto" w:fill="FFFFFF"/>
        </w:rPr>
      </w:pPr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t>Prayer of Dedication</w:t>
      </w:r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tab/>
      </w:r>
    </w:p>
    <w:p w14:paraId="03C1821C" w14:textId="0F49790E" w:rsidR="004412E4" w:rsidRPr="00BF0D27" w:rsidRDefault="00A26633" w:rsidP="00A321A5">
      <w:pPr>
        <w:rPr>
          <w:rFonts w:cs="Times New Roman"/>
          <w:b/>
          <w:bCs/>
          <w:color w:val="111111"/>
          <w:sz w:val="28"/>
          <w:szCs w:val="28"/>
          <w:shd w:val="clear" w:color="auto" w:fill="FFFFFF"/>
        </w:rPr>
      </w:pPr>
      <w:r w:rsidRPr="00BF0D27">
        <w:rPr>
          <w:rFonts w:cs="Times New Roman"/>
          <w:b/>
          <w:bCs/>
          <w:color w:val="111111"/>
          <w:sz w:val="28"/>
          <w:szCs w:val="28"/>
          <w:shd w:val="clear" w:color="auto" w:fill="FFFFFF"/>
        </w:rPr>
        <w:t>As your gifts of spring continue to enthrall us, Holy God, may we find joy in our</w:t>
      </w:r>
      <w:r w:rsidR="00BF0D27">
        <w:rPr>
          <w:rFonts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Pr="00BF0D27">
        <w:rPr>
          <w:rFonts w:cs="Times New Roman"/>
          <w:b/>
          <w:bCs/>
          <w:color w:val="111111"/>
          <w:sz w:val="28"/>
          <w:szCs w:val="28"/>
          <w:shd w:val="clear" w:color="auto" w:fill="FFFFFF"/>
        </w:rPr>
        <w:t xml:space="preserve">giving this morning.  </w:t>
      </w:r>
      <w:r w:rsidR="009921C8" w:rsidRPr="00BF0D27">
        <w:rPr>
          <w:rFonts w:cs="Times New Roman"/>
          <w:b/>
          <w:bCs/>
          <w:color w:val="111111"/>
          <w:sz w:val="28"/>
          <w:szCs w:val="28"/>
          <w:shd w:val="clear" w:color="auto" w:fill="FFFFFF"/>
        </w:rPr>
        <w:t xml:space="preserve">As you surround us with color, may we </w:t>
      </w:r>
      <w:r w:rsidR="00900DA1" w:rsidRPr="00BF0D27">
        <w:rPr>
          <w:rFonts w:cs="Times New Roman"/>
          <w:b/>
          <w:bCs/>
          <w:color w:val="111111"/>
          <w:sz w:val="28"/>
          <w:szCs w:val="28"/>
          <w:shd w:val="clear" w:color="auto" w:fill="FFFFFF"/>
        </w:rPr>
        <w:t>surround all people with</w:t>
      </w:r>
      <w:r w:rsidR="00BF0D27">
        <w:rPr>
          <w:rFonts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900DA1" w:rsidRPr="00BF0D27">
        <w:rPr>
          <w:rFonts w:cs="Times New Roman"/>
          <w:b/>
          <w:bCs/>
          <w:color w:val="111111"/>
          <w:sz w:val="28"/>
          <w:szCs w:val="28"/>
          <w:shd w:val="clear" w:color="auto" w:fill="FFFFFF"/>
        </w:rPr>
        <w:t xml:space="preserve">our care and our hope for </w:t>
      </w:r>
      <w:r w:rsidR="0053140F" w:rsidRPr="00BF0D27">
        <w:rPr>
          <w:rFonts w:cs="Times New Roman"/>
          <w:b/>
          <w:bCs/>
          <w:color w:val="111111"/>
          <w:sz w:val="28"/>
          <w:szCs w:val="28"/>
          <w:shd w:val="clear" w:color="auto" w:fill="FFFFFF"/>
        </w:rPr>
        <w:t>this world’s future.  We begin healing the world with the gifts</w:t>
      </w:r>
      <w:r w:rsidR="00BF0D27">
        <w:rPr>
          <w:rFonts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53140F" w:rsidRPr="00BF0D27">
        <w:rPr>
          <w:rFonts w:cs="Times New Roman"/>
          <w:b/>
          <w:bCs/>
          <w:color w:val="111111"/>
          <w:sz w:val="28"/>
          <w:szCs w:val="28"/>
          <w:shd w:val="clear" w:color="auto" w:fill="FFFFFF"/>
        </w:rPr>
        <w:t>we give today, in your name.  Amen.</w:t>
      </w:r>
    </w:p>
    <w:p w14:paraId="005FE49D" w14:textId="77777777" w:rsidR="004412E4" w:rsidRPr="00BF0D27" w:rsidRDefault="004412E4" w:rsidP="00A321A5">
      <w:pPr>
        <w:rPr>
          <w:rFonts w:cs="Times New Roman"/>
          <w:color w:val="111111"/>
          <w:sz w:val="28"/>
          <w:szCs w:val="28"/>
          <w:shd w:val="clear" w:color="auto" w:fill="FFFFFF"/>
        </w:rPr>
      </w:pPr>
    </w:p>
    <w:p w14:paraId="6F80D7D2" w14:textId="0500BC27" w:rsidR="00EF48C2" w:rsidRPr="00BF0D27" w:rsidRDefault="004412E4" w:rsidP="00A321A5">
      <w:pPr>
        <w:rPr>
          <w:rFonts w:cs="Times New Roman"/>
          <w:color w:val="111111"/>
          <w:sz w:val="28"/>
          <w:szCs w:val="28"/>
          <w:shd w:val="clear" w:color="auto" w:fill="FFFFFF"/>
        </w:rPr>
      </w:pPr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t>Closing Hymn</w:t>
      </w:r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tab/>
      </w:r>
      <w:r w:rsidR="000425B6" w:rsidRPr="00BF0D27">
        <w:rPr>
          <w:rFonts w:cs="Times New Roman"/>
          <w:color w:val="111111"/>
          <w:sz w:val="28"/>
          <w:szCs w:val="28"/>
          <w:shd w:val="clear" w:color="auto" w:fill="FFFFFF"/>
        </w:rPr>
        <w:t>“</w:t>
      </w:r>
      <w:bookmarkStart w:id="0" w:name="_Hlk167437171"/>
      <w:r w:rsidR="000425B6" w:rsidRPr="00BF0D27">
        <w:rPr>
          <w:rFonts w:cs="Times New Roman"/>
          <w:color w:val="111111"/>
          <w:sz w:val="28"/>
          <w:szCs w:val="28"/>
          <w:shd w:val="clear" w:color="auto" w:fill="FFFFFF"/>
        </w:rPr>
        <w:t>If I Had a Hammer”</w:t>
      </w:r>
      <w:r w:rsidR="00EF48C2" w:rsidRPr="00BF0D27">
        <w:rPr>
          <w:rFonts w:cs="Times New Roman"/>
          <w:color w:val="111111"/>
          <w:sz w:val="28"/>
          <w:szCs w:val="28"/>
          <w:shd w:val="clear" w:color="auto" w:fill="FFFFFF"/>
        </w:rPr>
        <w:tab/>
        <w:t>Written by Lee Hayes and Pete Seeger</w:t>
      </w:r>
    </w:p>
    <w:p w14:paraId="094B8679" w14:textId="7CC1BA38" w:rsidR="006B0906" w:rsidRPr="00BF0D27" w:rsidRDefault="006B0906" w:rsidP="006B0906">
      <w:pPr>
        <w:rPr>
          <w:rFonts w:cs="Times New Roman"/>
          <w:color w:val="111111"/>
          <w:sz w:val="28"/>
          <w:szCs w:val="28"/>
          <w:shd w:val="clear" w:color="auto" w:fill="FFFFFF"/>
        </w:rPr>
      </w:pPr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t>If I had a hammer, I'd hammer in the morning</w:t>
      </w:r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br/>
        <w:t>I'd hammer in the evening, all over this land</w:t>
      </w:r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br/>
        <w:t>I'd hammer out danger</w:t>
      </w:r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br/>
      </w:r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lastRenderedPageBreak/>
        <w:t>I'd hammer out a warning</w:t>
      </w:r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br/>
        <w:t>I'd hammer out love between</w:t>
      </w:r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br/>
        <w:t>My brothers and my sisters ah-</w:t>
      </w:r>
      <w:proofErr w:type="spellStart"/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t>aaah</w:t>
      </w:r>
      <w:proofErr w:type="spellEnd"/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br/>
        <w:t>All over this land.</w:t>
      </w:r>
    </w:p>
    <w:p w14:paraId="0EE18541" w14:textId="77777777" w:rsidR="006B0906" w:rsidRPr="00BF0D27" w:rsidRDefault="006B0906" w:rsidP="006B0906">
      <w:pPr>
        <w:rPr>
          <w:rFonts w:cs="Times New Roman"/>
          <w:color w:val="111111"/>
          <w:sz w:val="28"/>
          <w:szCs w:val="28"/>
          <w:shd w:val="clear" w:color="auto" w:fill="FFFFFF"/>
        </w:rPr>
      </w:pPr>
    </w:p>
    <w:p w14:paraId="06CB3532" w14:textId="1A328847" w:rsidR="006B0906" w:rsidRPr="00BF0D27" w:rsidRDefault="006B0906" w:rsidP="006B0906">
      <w:pPr>
        <w:rPr>
          <w:rFonts w:cs="Times New Roman"/>
          <w:color w:val="111111"/>
          <w:sz w:val="28"/>
          <w:szCs w:val="28"/>
          <w:shd w:val="clear" w:color="auto" w:fill="FFFFFF"/>
        </w:rPr>
      </w:pPr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t>If I had a bell . . .</w:t>
      </w:r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br/>
      </w:r>
    </w:p>
    <w:p w14:paraId="3CC47AA8" w14:textId="30AAD584" w:rsidR="006B0906" w:rsidRPr="00BF0D27" w:rsidRDefault="006B0906" w:rsidP="006B0906">
      <w:pPr>
        <w:rPr>
          <w:rFonts w:cs="Times New Roman"/>
          <w:color w:val="111111"/>
          <w:sz w:val="28"/>
          <w:szCs w:val="28"/>
          <w:shd w:val="clear" w:color="auto" w:fill="FFFFFF"/>
        </w:rPr>
      </w:pPr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t>If I had a song . . .</w:t>
      </w:r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br/>
      </w:r>
    </w:p>
    <w:p w14:paraId="50856FD6" w14:textId="34FFD654" w:rsidR="00FE0035" w:rsidRPr="00BF0D27" w:rsidRDefault="006B0906" w:rsidP="00A321A5">
      <w:pPr>
        <w:rPr>
          <w:rFonts w:cs="Times New Roman"/>
          <w:color w:val="111111"/>
          <w:sz w:val="28"/>
          <w:szCs w:val="28"/>
          <w:shd w:val="clear" w:color="auto" w:fill="FFFFFF"/>
        </w:rPr>
      </w:pPr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t>I got a hammer, and I got a bell</w:t>
      </w:r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br/>
        <w:t>I got a song to sing all over this land</w:t>
      </w:r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br/>
        <w:t>It's the hammer of justice; It's the bell of freedom</w:t>
      </w:r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br/>
        <w:t>It's the song about love between my brothers and my sisters</w:t>
      </w:r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br/>
        <w:t>All over this land</w:t>
      </w:r>
    </w:p>
    <w:bookmarkEnd w:id="0"/>
    <w:p w14:paraId="32136B8B" w14:textId="77777777" w:rsidR="00FE0035" w:rsidRPr="00BF0D27" w:rsidRDefault="00FE0035" w:rsidP="00A321A5">
      <w:pPr>
        <w:rPr>
          <w:rFonts w:cs="Times New Roman"/>
          <w:color w:val="111111"/>
          <w:sz w:val="28"/>
          <w:szCs w:val="28"/>
          <w:shd w:val="clear" w:color="auto" w:fill="FFFFFF"/>
        </w:rPr>
      </w:pPr>
    </w:p>
    <w:p w14:paraId="711A7CEA" w14:textId="77E84465" w:rsidR="00FE0035" w:rsidRPr="00BF0D27" w:rsidRDefault="00FE0035" w:rsidP="00A321A5">
      <w:pPr>
        <w:rPr>
          <w:rFonts w:cs="Times New Roman"/>
          <w:color w:val="111111"/>
          <w:sz w:val="28"/>
          <w:szCs w:val="28"/>
          <w:shd w:val="clear" w:color="auto" w:fill="FFFFFF"/>
        </w:rPr>
      </w:pPr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t>Benediction</w:t>
      </w:r>
    </w:p>
    <w:p w14:paraId="3646B86A" w14:textId="77777777" w:rsidR="006B0906" w:rsidRPr="00BF0D27" w:rsidRDefault="006B0906" w:rsidP="00A321A5">
      <w:pPr>
        <w:rPr>
          <w:rFonts w:cs="Times New Roman"/>
          <w:color w:val="111111"/>
          <w:sz w:val="28"/>
          <w:szCs w:val="28"/>
          <w:shd w:val="clear" w:color="auto" w:fill="FFFFFF"/>
        </w:rPr>
      </w:pPr>
    </w:p>
    <w:p w14:paraId="554F3ACD" w14:textId="18E5EE38" w:rsidR="006B0906" w:rsidRPr="00BF0D27" w:rsidRDefault="006B0906" w:rsidP="00A321A5">
      <w:pPr>
        <w:rPr>
          <w:rFonts w:cs="Times New Roman"/>
          <w:color w:val="111111"/>
          <w:sz w:val="28"/>
          <w:szCs w:val="28"/>
          <w:shd w:val="clear" w:color="auto" w:fill="FFFFFF"/>
        </w:rPr>
      </w:pPr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t>Postlude</w:t>
      </w:r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tab/>
      </w:r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tab/>
        <w:t>Music from Bill Shubeck</w:t>
      </w:r>
    </w:p>
    <w:p w14:paraId="6A744D10" w14:textId="6A045995" w:rsidR="00F41A98" w:rsidRPr="00BF0D27" w:rsidRDefault="0093279E" w:rsidP="00A321A5">
      <w:pPr>
        <w:rPr>
          <w:rFonts w:cs="Times New Roman"/>
          <w:color w:val="111111"/>
          <w:sz w:val="28"/>
          <w:szCs w:val="28"/>
          <w:shd w:val="clear" w:color="auto" w:fill="FFFFFF"/>
        </w:rPr>
      </w:pPr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tab/>
      </w:r>
      <w:r w:rsidRPr="00BF0D27">
        <w:rPr>
          <w:rFonts w:cs="Times New Roman"/>
          <w:color w:val="111111"/>
          <w:sz w:val="28"/>
          <w:szCs w:val="28"/>
          <w:shd w:val="clear" w:color="auto" w:fill="FFFFFF"/>
        </w:rPr>
        <w:tab/>
      </w:r>
    </w:p>
    <w:p w14:paraId="2283DAE5" w14:textId="77777777" w:rsidR="00392847" w:rsidRPr="00BF0D27" w:rsidRDefault="00392847" w:rsidP="00A321A5">
      <w:pPr>
        <w:rPr>
          <w:rFonts w:cs="Times New Roman"/>
          <w:color w:val="111111"/>
          <w:sz w:val="28"/>
          <w:szCs w:val="28"/>
          <w:shd w:val="clear" w:color="auto" w:fill="FFFFFF"/>
        </w:rPr>
      </w:pPr>
    </w:p>
    <w:p w14:paraId="0D147241" w14:textId="77777777" w:rsidR="00392847" w:rsidRPr="00BF0D27" w:rsidRDefault="00392847" w:rsidP="00A321A5">
      <w:pPr>
        <w:rPr>
          <w:rFonts w:cs="Times New Roman"/>
          <w:sz w:val="28"/>
          <w:szCs w:val="28"/>
        </w:rPr>
      </w:pPr>
    </w:p>
    <w:p w14:paraId="4371672D" w14:textId="2AE78252" w:rsidR="00BF656B" w:rsidRPr="00BF0D27" w:rsidRDefault="00BF656B" w:rsidP="00A321A5">
      <w:pPr>
        <w:rPr>
          <w:sz w:val="28"/>
          <w:szCs w:val="28"/>
        </w:rPr>
      </w:pPr>
      <w:r w:rsidRPr="00BF0D27">
        <w:rPr>
          <w:sz w:val="28"/>
          <w:szCs w:val="28"/>
        </w:rPr>
        <w:tab/>
      </w:r>
      <w:r w:rsidRPr="00BF0D27">
        <w:rPr>
          <w:sz w:val="28"/>
          <w:szCs w:val="28"/>
        </w:rPr>
        <w:tab/>
      </w:r>
      <w:r w:rsidRPr="00BF0D27">
        <w:rPr>
          <w:sz w:val="28"/>
          <w:szCs w:val="28"/>
        </w:rPr>
        <w:tab/>
      </w:r>
      <w:r w:rsidRPr="00BF0D27">
        <w:rPr>
          <w:sz w:val="28"/>
          <w:szCs w:val="28"/>
        </w:rPr>
        <w:tab/>
      </w:r>
      <w:r w:rsidRPr="00BF0D27">
        <w:rPr>
          <w:sz w:val="28"/>
          <w:szCs w:val="28"/>
        </w:rPr>
        <w:tab/>
      </w:r>
      <w:r w:rsidRPr="00BF0D27">
        <w:rPr>
          <w:sz w:val="28"/>
          <w:szCs w:val="28"/>
        </w:rPr>
        <w:tab/>
      </w:r>
    </w:p>
    <w:p w14:paraId="3D6B3968" w14:textId="77777777" w:rsidR="00E21AE1" w:rsidRPr="00BF0D27" w:rsidRDefault="00E21AE1" w:rsidP="00A321A5">
      <w:pPr>
        <w:rPr>
          <w:sz w:val="28"/>
          <w:szCs w:val="28"/>
        </w:rPr>
      </w:pPr>
    </w:p>
    <w:p w14:paraId="4DB860C3" w14:textId="10F90CC2" w:rsidR="00B9437C" w:rsidRPr="00BF0D27" w:rsidRDefault="00A321A5" w:rsidP="00A321A5">
      <w:pPr>
        <w:rPr>
          <w:sz w:val="28"/>
          <w:szCs w:val="28"/>
        </w:rPr>
      </w:pPr>
      <w:r w:rsidRPr="00BF0D27">
        <w:rPr>
          <w:sz w:val="28"/>
          <w:szCs w:val="28"/>
        </w:rPr>
        <w:tab/>
      </w:r>
      <w:r w:rsidRPr="00BF0D27">
        <w:rPr>
          <w:sz w:val="28"/>
          <w:szCs w:val="28"/>
        </w:rPr>
        <w:tab/>
        <w:t xml:space="preserve">  </w:t>
      </w:r>
      <w:r w:rsidR="00B9437C" w:rsidRPr="00BF0D27">
        <w:rPr>
          <w:b/>
          <w:bCs/>
          <w:sz w:val="28"/>
          <w:szCs w:val="28"/>
        </w:rPr>
        <w:tab/>
      </w:r>
    </w:p>
    <w:p w14:paraId="24CFC707" w14:textId="77777777" w:rsidR="00B9437C" w:rsidRPr="00BF0D27" w:rsidRDefault="00B9437C" w:rsidP="00B9437C">
      <w:pPr>
        <w:jc w:val="center"/>
        <w:rPr>
          <w:sz w:val="28"/>
          <w:szCs w:val="28"/>
        </w:rPr>
      </w:pPr>
    </w:p>
    <w:p w14:paraId="403E691E" w14:textId="77777777" w:rsidR="00B9437C" w:rsidRDefault="00B9437C" w:rsidP="00B9437C"/>
    <w:p w14:paraId="2CE64A65" w14:textId="77777777" w:rsidR="00101CE2" w:rsidRDefault="00101CE2" w:rsidP="00B9437C"/>
    <w:p w14:paraId="131B07A3" w14:textId="77777777" w:rsidR="00101CE2" w:rsidRDefault="00101CE2" w:rsidP="00B9437C"/>
    <w:p w14:paraId="747C53E1" w14:textId="74F69267" w:rsidR="00101CE2" w:rsidRDefault="00101CE2" w:rsidP="00B9437C"/>
    <w:sectPr w:rsidR="00101CE2" w:rsidSect="00B9437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7C"/>
    <w:rsid w:val="000425B6"/>
    <w:rsid w:val="00084B4A"/>
    <w:rsid w:val="00101CE2"/>
    <w:rsid w:val="00176664"/>
    <w:rsid w:val="001A38E4"/>
    <w:rsid w:val="001D1551"/>
    <w:rsid w:val="001F4DE2"/>
    <w:rsid w:val="001F5F00"/>
    <w:rsid w:val="002B3161"/>
    <w:rsid w:val="0038387C"/>
    <w:rsid w:val="00392847"/>
    <w:rsid w:val="004412E4"/>
    <w:rsid w:val="004605ED"/>
    <w:rsid w:val="004D3E94"/>
    <w:rsid w:val="004E1DFE"/>
    <w:rsid w:val="0053140F"/>
    <w:rsid w:val="00616DE5"/>
    <w:rsid w:val="006A75C6"/>
    <w:rsid w:val="006B0906"/>
    <w:rsid w:val="006C3CF4"/>
    <w:rsid w:val="006D2D42"/>
    <w:rsid w:val="007202FA"/>
    <w:rsid w:val="00756D3F"/>
    <w:rsid w:val="00775DDC"/>
    <w:rsid w:val="0079682E"/>
    <w:rsid w:val="00862260"/>
    <w:rsid w:val="00900DA1"/>
    <w:rsid w:val="00910596"/>
    <w:rsid w:val="00925BE3"/>
    <w:rsid w:val="0093279E"/>
    <w:rsid w:val="00980E59"/>
    <w:rsid w:val="009921C8"/>
    <w:rsid w:val="00A26633"/>
    <w:rsid w:val="00A321A5"/>
    <w:rsid w:val="00A43044"/>
    <w:rsid w:val="00A73593"/>
    <w:rsid w:val="00AC09E8"/>
    <w:rsid w:val="00AD3E7A"/>
    <w:rsid w:val="00AE4B7C"/>
    <w:rsid w:val="00B22090"/>
    <w:rsid w:val="00B245B1"/>
    <w:rsid w:val="00B9437C"/>
    <w:rsid w:val="00BA1412"/>
    <w:rsid w:val="00BF0D27"/>
    <w:rsid w:val="00BF1185"/>
    <w:rsid w:val="00BF139F"/>
    <w:rsid w:val="00BF656B"/>
    <w:rsid w:val="00C6248D"/>
    <w:rsid w:val="00D91982"/>
    <w:rsid w:val="00DB4ED0"/>
    <w:rsid w:val="00DC0B07"/>
    <w:rsid w:val="00DE51D4"/>
    <w:rsid w:val="00DE6672"/>
    <w:rsid w:val="00E21AE1"/>
    <w:rsid w:val="00E53F7F"/>
    <w:rsid w:val="00E662E6"/>
    <w:rsid w:val="00EF48C2"/>
    <w:rsid w:val="00F10102"/>
    <w:rsid w:val="00F41A98"/>
    <w:rsid w:val="00F745A2"/>
    <w:rsid w:val="00FC78D8"/>
    <w:rsid w:val="00FE0035"/>
    <w:rsid w:val="00FF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9C4BD"/>
  <w15:chartTrackingRefBased/>
  <w15:docId w15:val="{72570460-55AF-4EFF-8142-B1EF4AD4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AD3E7A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szCs w:val="24"/>
      <w:lang w:eastAsia="zh-CN" w:bidi="hi-IN"/>
      <w14:ligatures w14:val="none"/>
    </w:rPr>
  </w:style>
  <w:style w:type="paragraph" w:customStyle="1" w:styleId="Standard">
    <w:name w:val="Standard"/>
    <w:rsid w:val="00BF0D27"/>
    <w:pPr>
      <w:widowControl w:val="0"/>
      <w:suppressAutoHyphens/>
      <w:autoSpaceDN w:val="0"/>
    </w:pPr>
    <w:rPr>
      <w:rFonts w:eastAsia="SimSun" w:cs="Arial"/>
      <w:kern w:val="3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65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21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8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8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65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16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66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Winters</dc:creator>
  <cp:keywords/>
  <dc:description/>
  <cp:lastModifiedBy>Church Admin</cp:lastModifiedBy>
  <cp:revision>2</cp:revision>
  <cp:lastPrinted>2024-05-20T12:40:00Z</cp:lastPrinted>
  <dcterms:created xsi:type="dcterms:W3CDTF">2024-05-24T14:18:00Z</dcterms:created>
  <dcterms:modified xsi:type="dcterms:W3CDTF">2024-05-24T14:18:00Z</dcterms:modified>
</cp:coreProperties>
</file>