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7F74B412" w:rsidR="00E00958" w:rsidRDefault="001161C6" w:rsidP="00E00958">
      <w:pPr>
        <w:pStyle w:val="Standard"/>
        <w:jc w:val="center"/>
        <w:rPr>
          <w:rFonts w:cs="Times New Roman"/>
          <w:color w:val="000000"/>
          <w:sz w:val="28"/>
          <w:szCs w:val="28"/>
        </w:rPr>
      </w:pPr>
      <w:r>
        <w:rPr>
          <w:rFonts w:cs="Times New Roman"/>
          <w:b/>
          <w:bCs/>
          <w:color w:val="000000" w:themeColor="text1"/>
          <w:sz w:val="28"/>
          <w:szCs w:val="28"/>
        </w:rPr>
        <w:t>First</w:t>
      </w:r>
      <w:r w:rsidR="00F423A0">
        <w:rPr>
          <w:rFonts w:cs="Times New Roman"/>
          <w:b/>
          <w:bCs/>
          <w:color w:val="000000" w:themeColor="text1"/>
          <w:sz w:val="28"/>
          <w:szCs w:val="28"/>
        </w:rPr>
        <w:t xml:space="preserve"> </w:t>
      </w:r>
      <w:r w:rsidR="394AAD7F" w:rsidRPr="394AAD7F">
        <w:rPr>
          <w:rFonts w:cs="Times New Roman"/>
          <w:b/>
          <w:bCs/>
          <w:color w:val="000000" w:themeColor="text1"/>
          <w:sz w:val="28"/>
          <w:szCs w:val="28"/>
        </w:rPr>
        <w:t xml:space="preserve">Sunday </w:t>
      </w:r>
      <w:r>
        <w:rPr>
          <w:rFonts w:cs="Times New Roman"/>
          <w:b/>
          <w:bCs/>
          <w:color w:val="000000" w:themeColor="text1"/>
          <w:sz w:val="28"/>
          <w:szCs w:val="28"/>
        </w:rPr>
        <w:t>of Lent</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Pr>
          <w:rFonts w:cs="Times New Roman"/>
          <w:b/>
          <w:bCs/>
          <w:color w:val="000000" w:themeColor="text1"/>
          <w:sz w:val="28"/>
          <w:szCs w:val="28"/>
        </w:rPr>
        <w:t>March</w:t>
      </w:r>
      <w:r w:rsidR="00BC117A">
        <w:rPr>
          <w:rFonts w:cs="Times New Roman"/>
          <w:b/>
          <w:bCs/>
          <w:color w:val="000000" w:themeColor="text1"/>
          <w:sz w:val="28"/>
          <w:szCs w:val="28"/>
        </w:rPr>
        <w:t xml:space="preserve"> 6,</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14C769BA"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1A504E35" w14:textId="01240EAC" w:rsidR="00B66BE7" w:rsidRPr="001C3608" w:rsidRDefault="00B66BE7" w:rsidP="00B66BE7">
      <w:pPr>
        <w:pStyle w:val="Standard"/>
        <w:rPr>
          <w:rFonts w:cs="Times New Roman"/>
          <w:sz w:val="28"/>
          <w:szCs w:val="28"/>
        </w:rPr>
      </w:pPr>
      <w:proofErr w:type="gramStart"/>
      <w:r w:rsidRPr="001C3608">
        <w:rPr>
          <w:rFonts w:cs="Times New Roman"/>
          <w:sz w:val="28"/>
          <w:szCs w:val="28"/>
        </w:rPr>
        <w:t xml:space="preserve">Prelude  </w:t>
      </w:r>
      <w:r w:rsidRPr="001C3608">
        <w:rPr>
          <w:rFonts w:cs="Times New Roman"/>
          <w:sz w:val="28"/>
          <w:szCs w:val="28"/>
        </w:rPr>
        <w:tab/>
      </w:r>
      <w:proofErr w:type="gramEnd"/>
      <w:r w:rsidR="00687736">
        <w:rPr>
          <w:rFonts w:cs="Times New Roman"/>
          <w:sz w:val="28"/>
          <w:szCs w:val="28"/>
        </w:rPr>
        <w:tab/>
      </w:r>
      <w:r w:rsidR="00687736">
        <w:rPr>
          <w:rFonts w:cs="Times New Roman"/>
          <w:sz w:val="28"/>
          <w:szCs w:val="28"/>
        </w:rPr>
        <w:tab/>
      </w:r>
      <w:r w:rsidR="00110859">
        <w:rPr>
          <w:rFonts w:cs="Times New Roman"/>
          <w:sz w:val="28"/>
          <w:szCs w:val="28"/>
        </w:rPr>
        <w:tab/>
      </w:r>
      <w:r w:rsidR="00110859">
        <w:rPr>
          <w:rFonts w:cs="Times New Roman"/>
          <w:i/>
          <w:iCs/>
          <w:sz w:val="28"/>
          <w:szCs w:val="28"/>
        </w:rPr>
        <w:t>“Dust and Ashes Touch our Face”</w:t>
      </w:r>
      <w:r w:rsidR="00110859">
        <w:rPr>
          <w:rFonts w:cs="Times New Roman"/>
          <w:i/>
          <w:iCs/>
          <w:sz w:val="28"/>
          <w:szCs w:val="28"/>
        </w:rPr>
        <w:tab/>
      </w:r>
      <w:r w:rsidR="00110859">
        <w:rPr>
          <w:rFonts w:cs="Times New Roman"/>
          <w:i/>
          <w:iCs/>
          <w:sz w:val="28"/>
          <w:szCs w:val="28"/>
        </w:rPr>
        <w:tab/>
      </w:r>
      <w:r w:rsidR="00110859">
        <w:rPr>
          <w:rFonts w:cs="Times New Roman"/>
          <w:i/>
          <w:iCs/>
          <w:sz w:val="28"/>
          <w:szCs w:val="28"/>
        </w:rPr>
        <w:tab/>
      </w:r>
      <w:r w:rsidR="00110859" w:rsidRPr="00110859">
        <w:rPr>
          <w:rFonts w:cs="Times New Roman"/>
          <w:sz w:val="28"/>
          <w:szCs w:val="28"/>
        </w:rPr>
        <w:t>Brian Wren</w:t>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B2D165E"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3736E4B2" w:rsidR="00B66BE7" w:rsidRDefault="394AAD7F" w:rsidP="394AA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62C1FDF1"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4B3904">
        <w:rPr>
          <w:b/>
          <w:bCs/>
          <w:color w:val="000000" w:themeColor="text1"/>
          <w:sz w:val="28"/>
          <w:szCs w:val="28"/>
        </w:rPr>
        <w:t xml:space="preserve">One:  </w:t>
      </w:r>
      <w:r w:rsidRPr="004B3904">
        <w:rPr>
          <w:color w:val="000000" w:themeColor="text1"/>
          <w:sz w:val="28"/>
          <w:szCs w:val="28"/>
        </w:rPr>
        <w:t>Is God among us or not?</w:t>
      </w:r>
    </w:p>
    <w:p w14:paraId="4737E363"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B3904">
        <w:rPr>
          <w:b/>
          <w:bCs/>
          <w:color w:val="000000" w:themeColor="text1"/>
          <w:sz w:val="28"/>
          <w:szCs w:val="28"/>
        </w:rPr>
        <w:t>Many:  We need direction.</w:t>
      </w:r>
    </w:p>
    <w:p w14:paraId="461B28D4"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4B3904">
        <w:rPr>
          <w:b/>
          <w:bCs/>
          <w:color w:val="000000" w:themeColor="text1"/>
          <w:sz w:val="28"/>
          <w:szCs w:val="28"/>
        </w:rPr>
        <w:t xml:space="preserve">One:  </w:t>
      </w:r>
      <w:r w:rsidRPr="004B3904">
        <w:rPr>
          <w:color w:val="000000" w:themeColor="text1"/>
          <w:sz w:val="28"/>
          <w:szCs w:val="28"/>
        </w:rPr>
        <w:t>Is God among us or not?</w:t>
      </w:r>
    </w:p>
    <w:p w14:paraId="1AFA1B05"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B3904">
        <w:rPr>
          <w:b/>
          <w:bCs/>
          <w:color w:val="000000" w:themeColor="text1"/>
          <w:sz w:val="28"/>
          <w:szCs w:val="28"/>
        </w:rPr>
        <w:t>Many:  We need God’s help.</w:t>
      </w:r>
    </w:p>
    <w:p w14:paraId="07EB45AB"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4B3904">
        <w:rPr>
          <w:b/>
          <w:bCs/>
          <w:color w:val="000000" w:themeColor="text1"/>
          <w:sz w:val="28"/>
          <w:szCs w:val="28"/>
        </w:rPr>
        <w:t>One</w:t>
      </w:r>
      <w:r w:rsidRPr="004B3904">
        <w:rPr>
          <w:color w:val="000000" w:themeColor="text1"/>
          <w:sz w:val="28"/>
          <w:szCs w:val="28"/>
        </w:rPr>
        <w:t>:  Is God among us or not?</w:t>
      </w:r>
    </w:p>
    <w:p w14:paraId="67DC6319"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B3904">
        <w:rPr>
          <w:b/>
          <w:bCs/>
          <w:color w:val="000000" w:themeColor="text1"/>
          <w:sz w:val="28"/>
          <w:szCs w:val="28"/>
        </w:rPr>
        <w:t>Many:  Listen—to hear God’s voice.</w:t>
      </w:r>
    </w:p>
    <w:p w14:paraId="0CD295D8"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4B3904">
        <w:rPr>
          <w:b/>
          <w:bCs/>
          <w:color w:val="000000" w:themeColor="text1"/>
          <w:sz w:val="28"/>
          <w:szCs w:val="28"/>
        </w:rPr>
        <w:t xml:space="preserve">One:  </w:t>
      </w:r>
      <w:r w:rsidRPr="004B3904">
        <w:rPr>
          <w:color w:val="000000" w:themeColor="text1"/>
          <w:sz w:val="28"/>
          <w:szCs w:val="28"/>
        </w:rPr>
        <w:t>Is God among us or not?</w:t>
      </w:r>
    </w:p>
    <w:p w14:paraId="05CB3831" w14:textId="77777777" w:rsidR="004B3904" w:rsidRPr="004B3904" w:rsidRDefault="004B3904" w:rsidP="004B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B3904">
        <w:rPr>
          <w:b/>
          <w:bCs/>
          <w:color w:val="000000" w:themeColor="text1"/>
          <w:sz w:val="28"/>
          <w:szCs w:val="28"/>
        </w:rPr>
        <w:t>Many:  Stop—to feel God’s presence.</w:t>
      </w:r>
    </w:p>
    <w:p w14:paraId="2F2FACD0" w14:textId="08429B22" w:rsidR="004B3904" w:rsidRPr="004F4071" w:rsidRDefault="004B3904" w:rsidP="394AA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B3904">
        <w:rPr>
          <w:b/>
          <w:bCs/>
          <w:color w:val="000000" w:themeColor="text1"/>
          <w:sz w:val="28"/>
          <w:szCs w:val="28"/>
        </w:rPr>
        <w:t>All:  Come, Let us worship God.</w:t>
      </w:r>
    </w:p>
    <w:p w14:paraId="5FAC1929" w14:textId="77777777" w:rsidR="00B66BE7" w:rsidRPr="001C3608" w:rsidRDefault="00B66BE7" w:rsidP="00B66BE7">
      <w:pPr>
        <w:tabs>
          <w:tab w:val="left" w:pos="12824"/>
        </w:tabs>
        <w:rPr>
          <w:sz w:val="28"/>
          <w:szCs w:val="28"/>
        </w:rPr>
      </w:pPr>
    </w:p>
    <w:p w14:paraId="2A6C6A76" w14:textId="146F355F" w:rsidR="00F768CB" w:rsidRDefault="394AAD7F" w:rsidP="00531C44">
      <w:pPr>
        <w:pStyle w:val="Textbody"/>
        <w:spacing w:after="0"/>
        <w:rPr>
          <w:rFonts w:cs="Times New Roman"/>
          <w:i/>
          <w:iCs/>
          <w:sz w:val="28"/>
          <w:szCs w:val="28"/>
        </w:rPr>
      </w:pPr>
      <w:r w:rsidRPr="394AAD7F">
        <w:rPr>
          <w:rFonts w:cs="Times New Roman"/>
          <w:sz w:val="28"/>
          <w:szCs w:val="28"/>
        </w:rPr>
        <w:t>Hymn</w:t>
      </w:r>
      <w:r>
        <w:tab/>
      </w:r>
      <w:r>
        <w:tab/>
      </w:r>
      <w:r w:rsidR="00531C44">
        <w:tab/>
      </w:r>
      <w:r w:rsidR="00531C44">
        <w:tab/>
      </w:r>
      <w:r w:rsidRPr="394AAD7F">
        <w:rPr>
          <w:rFonts w:cs="Times New Roman"/>
          <w:i/>
          <w:iCs/>
          <w:sz w:val="28"/>
          <w:szCs w:val="28"/>
        </w:rPr>
        <w:t>“</w:t>
      </w:r>
      <w:r w:rsidR="00531C44">
        <w:rPr>
          <w:rFonts w:cs="Times New Roman"/>
          <w:i/>
          <w:iCs/>
          <w:sz w:val="28"/>
          <w:szCs w:val="28"/>
        </w:rPr>
        <w:t xml:space="preserve">With Grateful </w:t>
      </w:r>
      <w:proofErr w:type="gramStart"/>
      <w:r w:rsidR="00531C44">
        <w:rPr>
          <w:rFonts w:cs="Times New Roman"/>
          <w:i/>
          <w:iCs/>
          <w:sz w:val="28"/>
          <w:szCs w:val="28"/>
        </w:rPr>
        <w:t>Heart</w:t>
      </w:r>
      <w:proofErr w:type="gramEnd"/>
      <w:r w:rsidR="00531C44">
        <w:rPr>
          <w:rFonts w:cs="Times New Roman"/>
          <w:i/>
          <w:iCs/>
          <w:sz w:val="28"/>
          <w:szCs w:val="28"/>
        </w:rPr>
        <w:t xml:space="preserve"> I Thank You</w:t>
      </w:r>
      <w:r w:rsidR="00B46FC4">
        <w:rPr>
          <w:rFonts w:cs="Times New Roman"/>
          <w:i/>
          <w:iCs/>
          <w:sz w:val="28"/>
          <w:szCs w:val="28"/>
        </w:rPr>
        <w:t xml:space="preserve">” </w:t>
      </w:r>
    </w:p>
    <w:p w14:paraId="0038DEC1" w14:textId="77777777" w:rsidR="00531C44" w:rsidRPr="00531C44" w:rsidRDefault="00531C44" w:rsidP="00531C44">
      <w:pPr>
        <w:pStyle w:val="Textbody"/>
        <w:spacing w:after="0"/>
        <w:rPr>
          <w:sz w:val="28"/>
          <w:szCs w:val="28"/>
        </w:rPr>
      </w:pPr>
      <w:r w:rsidRPr="00531C44">
        <w:rPr>
          <w:sz w:val="28"/>
          <w:szCs w:val="28"/>
        </w:rPr>
        <w:t>I thank you, Lord, for each new day, for meadows white with dew,</w:t>
      </w:r>
    </w:p>
    <w:p w14:paraId="20C65421" w14:textId="77777777" w:rsidR="00531C44" w:rsidRPr="00531C44" w:rsidRDefault="00531C44" w:rsidP="00531C44">
      <w:pPr>
        <w:pStyle w:val="Textbody"/>
        <w:spacing w:after="0"/>
        <w:rPr>
          <w:sz w:val="28"/>
          <w:szCs w:val="28"/>
        </w:rPr>
      </w:pPr>
      <w:r w:rsidRPr="00531C44">
        <w:rPr>
          <w:sz w:val="28"/>
          <w:szCs w:val="28"/>
        </w:rPr>
        <w:t>For the sun’s warm hand. Upon the earth, for skies of endless blue,</w:t>
      </w:r>
    </w:p>
    <w:p w14:paraId="73962A70" w14:textId="77777777" w:rsidR="00531C44" w:rsidRPr="00531C44" w:rsidRDefault="00531C44" w:rsidP="00531C44">
      <w:pPr>
        <w:pStyle w:val="Textbody"/>
        <w:spacing w:after="0"/>
        <w:rPr>
          <w:sz w:val="28"/>
          <w:szCs w:val="28"/>
        </w:rPr>
      </w:pPr>
      <w:r w:rsidRPr="00531C44">
        <w:rPr>
          <w:sz w:val="28"/>
          <w:szCs w:val="28"/>
        </w:rPr>
        <w:t>For fruit and flower, for lamb and leaf, for every bird that sings,</w:t>
      </w:r>
    </w:p>
    <w:p w14:paraId="62E6F89B" w14:textId="77777777" w:rsidR="00531C44" w:rsidRPr="00531C44" w:rsidRDefault="00531C44" w:rsidP="00531C44">
      <w:pPr>
        <w:pStyle w:val="Textbody"/>
        <w:spacing w:after="0"/>
        <w:rPr>
          <w:sz w:val="28"/>
          <w:szCs w:val="28"/>
        </w:rPr>
      </w:pPr>
      <w:r w:rsidRPr="00531C44">
        <w:rPr>
          <w:sz w:val="28"/>
          <w:szCs w:val="28"/>
        </w:rPr>
        <w:t>With grateful heart I thank you, Lord, for all those simple things.</w:t>
      </w:r>
    </w:p>
    <w:p w14:paraId="51DC3E21" w14:textId="77777777" w:rsidR="00531C44" w:rsidRPr="00531C44" w:rsidRDefault="00531C44" w:rsidP="00531C44">
      <w:pPr>
        <w:pStyle w:val="Textbody"/>
        <w:spacing w:after="0"/>
        <w:rPr>
          <w:sz w:val="28"/>
          <w:szCs w:val="28"/>
        </w:rPr>
      </w:pPr>
    </w:p>
    <w:p w14:paraId="09486071" w14:textId="77777777" w:rsidR="00531C44" w:rsidRPr="00531C44" w:rsidRDefault="00531C44" w:rsidP="00531C44">
      <w:pPr>
        <w:pStyle w:val="Textbody"/>
        <w:spacing w:after="0"/>
        <w:rPr>
          <w:sz w:val="28"/>
          <w:szCs w:val="28"/>
        </w:rPr>
      </w:pPr>
      <w:r w:rsidRPr="00531C44">
        <w:rPr>
          <w:sz w:val="28"/>
          <w:szCs w:val="28"/>
        </w:rPr>
        <w:t>I thank you, Lord, for wind and rain and for the silver moon,</w:t>
      </w:r>
    </w:p>
    <w:p w14:paraId="38A88A78" w14:textId="77777777" w:rsidR="00531C44" w:rsidRPr="00531C44" w:rsidRDefault="00531C44" w:rsidP="00531C44">
      <w:pPr>
        <w:pStyle w:val="Textbody"/>
        <w:spacing w:after="0"/>
        <w:rPr>
          <w:sz w:val="28"/>
          <w:szCs w:val="28"/>
        </w:rPr>
      </w:pPr>
      <w:r w:rsidRPr="00531C44">
        <w:rPr>
          <w:sz w:val="28"/>
          <w:szCs w:val="28"/>
        </w:rPr>
        <w:t>For every daisy’s lifted face, for every lovely tune,</w:t>
      </w:r>
    </w:p>
    <w:p w14:paraId="34D4F902" w14:textId="77777777" w:rsidR="00531C44" w:rsidRPr="00531C44" w:rsidRDefault="00531C44" w:rsidP="00531C44">
      <w:pPr>
        <w:pStyle w:val="Textbody"/>
        <w:spacing w:after="0"/>
        <w:rPr>
          <w:sz w:val="28"/>
          <w:szCs w:val="28"/>
        </w:rPr>
      </w:pPr>
      <w:r w:rsidRPr="00531C44">
        <w:rPr>
          <w:sz w:val="28"/>
          <w:szCs w:val="28"/>
        </w:rPr>
        <w:t>For winter’s white, for autumn’s gold, for harvest and for home, </w:t>
      </w:r>
    </w:p>
    <w:p w14:paraId="69618C47" w14:textId="77777777" w:rsidR="00531C44" w:rsidRPr="00531C44" w:rsidRDefault="00531C44" w:rsidP="00531C44">
      <w:pPr>
        <w:pStyle w:val="Textbody"/>
        <w:spacing w:after="0"/>
        <w:rPr>
          <w:sz w:val="28"/>
          <w:szCs w:val="28"/>
        </w:rPr>
      </w:pPr>
      <w:r w:rsidRPr="00531C44">
        <w:rPr>
          <w:sz w:val="28"/>
          <w:szCs w:val="28"/>
        </w:rPr>
        <w:t>with grateful heart I thank you, Lord, for each good gift I own.</w:t>
      </w:r>
    </w:p>
    <w:p w14:paraId="5E4F75BB" w14:textId="77777777" w:rsidR="00531C44" w:rsidRPr="00531C44" w:rsidRDefault="00531C44" w:rsidP="00531C44">
      <w:pPr>
        <w:pStyle w:val="Textbody"/>
        <w:spacing w:after="0"/>
        <w:rPr>
          <w:sz w:val="28"/>
          <w:szCs w:val="28"/>
        </w:rPr>
      </w:pPr>
    </w:p>
    <w:p w14:paraId="29645D07" w14:textId="77777777" w:rsidR="00531C44" w:rsidRPr="00531C44" w:rsidRDefault="00531C44" w:rsidP="00531C44">
      <w:pPr>
        <w:pStyle w:val="Textbody"/>
        <w:spacing w:after="0"/>
        <w:rPr>
          <w:sz w:val="28"/>
          <w:szCs w:val="28"/>
        </w:rPr>
      </w:pPr>
      <w:r w:rsidRPr="00531C44">
        <w:rPr>
          <w:sz w:val="28"/>
          <w:szCs w:val="28"/>
        </w:rPr>
        <w:t>I thank you, Lord, for hand and heart to offer up your praise.</w:t>
      </w:r>
    </w:p>
    <w:p w14:paraId="0A51A412" w14:textId="77777777" w:rsidR="00531C44" w:rsidRPr="00531C44" w:rsidRDefault="00531C44" w:rsidP="00531C44">
      <w:pPr>
        <w:pStyle w:val="Textbody"/>
        <w:spacing w:after="0"/>
        <w:rPr>
          <w:sz w:val="28"/>
          <w:szCs w:val="28"/>
        </w:rPr>
      </w:pPr>
      <w:r w:rsidRPr="00531C44">
        <w:rPr>
          <w:sz w:val="28"/>
          <w:szCs w:val="28"/>
        </w:rPr>
        <w:t>I thank you, Lord, for tongue to speak of all your loving ways.</w:t>
      </w:r>
    </w:p>
    <w:p w14:paraId="791007CC" w14:textId="77777777" w:rsidR="00531C44" w:rsidRPr="00531C44" w:rsidRDefault="00531C44" w:rsidP="00531C44">
      <w:pPr>
        <w:pStyle w:val="Textbody"/>
        <w:spacing w:after="0"/>
        <w:rPr>
          <w:sz w:val="28"/>
          <w:szCs w:val="28"/>
        </w:rPr>
      </w:pPr>
      <w:r w:rsidRPr="00531C44">
        <w:rPr>
          <w:sz w:val="28"/>
          <w:szCs w:val="28"/>
        </w:rPr>
        <w:t>For health and strength, for work and play, for loved ones far and near,</w:t>
      </w:r>
    </w:p>
    <w:p w14:paraId="555E3F36" w14:textId="77777777" w:rsidR="00531C44" w:rsidRDefault="00531C44" w:rsidP="00531C44">
      <w:pPr>
        <w:pStyle w:val="Textbody"/>
        <w:spacing w:after="0"/>
        <w:rPr>
          <w:sz w:val="28"/>
          <w:szCs w:val="28"/>
        </w:rPr>
      </w:pPr>
      <w:r w:rsidRPr="00531C44">
        <w:rPr>
          <w:sz w:val="28"/>
          <w:szCs w:val="28"/>
        </w:rPr>
        <w:t>With grateful heart I thank you, Lord, for all that I hold dear.</w:t>
      </w:r>
    </w:p>
    <w:p w14:paraId="2D77B658" w14:textId="77777777" w:rsidR="00531C44" w:rsidRDefault="00531C44" w:rsidP="00531C44">
      <w:pPr>
        <w:pStyle w:val="Textbody"/>
        <w:spacing w:after="0"/>
        <w:rPr>
          <w:sz w:val="28"/>
          <w:szCs w:val="28"/>
        </w:rPr>
      </w:pPr>
    </w:p>
    <w:p w14:paraId="02180078" w14:textId="6C6DB313" w:rsidR="00790EC2" w:rsidRDefault="394AAD7F" w:rsidP="00531C44">
      <w:pPr>
        <w:pStyle w:val="Textbody"/>
        <w:spacing w:after="0"/>
        <w:rPr>
          <w:rFonts w:cs="Times New Roman"/>
          <w:sz w:val="28"/>
          <w:szCs w:val="28"/>
        </w:rPr>
      </w:pPr>
      <w:r w:rsidRPr="394AAD7F">
        <w:rPr>
          <w:rFonts w:cs="Times New Roman"/>
          <w:sz w:val="28"/>
          <w:szCs w:val="28"/>
        </w:rPr>
        <w:t xml:space="preserve">Unison Prayer of Invocation </w:t>
      </w:r>
      <w:r w:rsidR="004B5246">
        <w:rPr>
          <w:rFonts w:cs="Times New Roman"/>
          <w:sz w:val="28"/>
          <w:szCs w:val="28"/>
        </w:rPr>
        <w:t>and Confession</w:t>
      </w:r>
    </w:p>
    <w:p w14:paraId="58AD1EB0" w14:textId="131D211C" w:rsidR="000A6AF3" w:rsidRPr="000A6AF3" w:rsidRDefault="000A6AF3" w:rsidP="000A6AF3">
      <w:pPr>
        <w:tabs>
          <w:tab w:val="left" w:pos="4140"/>
        </w:tabs>
        <w:rPr>
          <w:b/>
          <w:bCs/>
          <w:sz w:val="28"/>
          <w:szCs w:val="28"/>
        </w:rPr>
      </w:pPr>
      <w:r w:rsidRPr="000A6AF3">
        <w:rPr>
          <w:bCs/>
          <w:sz w:val="28"/>
          <w:szCs w:val="28"/>
        </w:rPr>
        <w:t xml:space="preserve">Wilderness God, when the barrenness surrounds us, when the journey seems to have lost direction, when our path is rocky, and our future unclear, and our comforts gone, come to us:  remind us of your presence that is wider than all distances, more ancient than all time, and more faithful than all future.  </w:t>
      </w:r>
    </w:p>
    <w:p w14:paraId="047F3A3B" w14:textId="52D6054D" w:rsidR="000A6AF3" w:rsidRPr="000A6AF3" w:rsidRDefault="000A6AF3" w:rsidP="000A6AF3">
      <w:pPr>
        <w:tabs>
          <w:tab w:val="left" w:pos="4140"/>
        </w:tabs>
        <w:rPr>
          <w:bCs/>
          <w:sz w:val="28"/>
          <w:szCs w:val="28"/>
        </w:rPr>
      </w:pPr>
      <w:r w:rsidRPr="000A6AF3">
        <w:rPr>
          <w:bCs/>
          <w:sz w:val="28"/>
          <w:szCs w:val="28"/>
        </w:rPr>
        <w:lastRenderedPageBreak/>
        <w:t xml:space="preserve">Forgiving God, we come before you now, in this season of Lent, particularly mindful of the ways that we fail you.  We too often offer a cold word when warmth is what is needed; we fill ourselves to overflowing when others do not have enough.  When we set our minds to pray to you, we grow distracted and inattentive to your Word.  We forget to find you in every person we see and in every interaction.  Forgive us, Lord, for not noticing you.  Help us to see you, and to help others to know you.  We ask this in the name of </w:t>
      </w:r>
      <w:r>
        <w:rPr>
          <w:bCs/>
          <w:sz w:val="28"/>
          <w:szCs w:val="28"/>
        </w:rPr>
        <w:t>Jesus.</w:t>
      </w:r>
      <w:r w:rsidRPr="000A6AF3">
        <w:rPr>
          <w:bCs/>
          <w:sz w:val="28"/>
          <w:szCs w:val="28"/>
        </w:rPr>
        <w:t xml:space="preserve"> Amen.</w:t>
      </w:r>
    </w:p>
    <w:p w14:paraId="3000DFEF" w14:textId="77777777" w:rsidR="00A5416F" w:rsidRDefault="00A5416F" w:rsidP="00A5416F">
      <w:pPr>
        <w:tabs>
          <w:tab w:val="left" w:pos="4140"/>
        </w:tabs>
        <w:rPr>
          <w:bCs/>
          <w:sz w:val="28"/>
          <w:szCs w:val="28"/>
        </w:rPr>
      </w:pPr>
    </w:p>
    <w:p w14:paraId="6B4B2576" w14:textId="3FFB8F0C" w:rsidR="00A5416F" w:rsidRDefault="00A5416F" w:rsidP="00A5416F">
      <w:pPr>
        <w:tabs>
          <w:tab w:val="left" w:pos="4140"/>
        </w:tabs>
        <w:rPr>
          <w:b/>
          <w:bCs/>
          <w:sz w:val="28"/>
          <w:szCs w:val="28"/>
        </w:rPr>
      </w:pPr>
      <w:r>
        <w:rPr>
          <w:bCs/>
          <w:sz w:val="28"/>
          <w:szCs w:val="28"/>
        </w:rPr>
        <w:t>Words of Assurance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Pastor Lisa</w:t>
      </w:r>
    </w:p>
    <w:p w14:paraId="7EC99A41" w14:textId="77777777" w:rsidR="006F2B26" w:rsidRPr="006F2B26" w:rsidRDefault="006F2B26" w:rsidP="006F2B26">
      <w:pPr>
        <w:tabs>
          <w:tab w:val="left" w:pos="4140"/>
        </w:tabs>
        <w:rPr>
          <w:b/>
          <w:bCs/>
          <w:sz w:val="28"/>
          <w:szCs w:val="28"/>
        </w:rPr>
      </w:pPr>
    </w:p>
    <w:p w14:paraId="6C182164" w14:textId="768F59E2" w:rsidR="00B66BE7" w:rsidRDefault="00EC3DB9" w:rsidP="00B66BE7">
      <w:pPr>
        <w:pStyle w:val="Textbody"/>
        <w:rPr>
          <w:rFonts w:cs="Times New Roman"/>
          <w:sz w:val="28"/>
          <w:szCs w:val="28"/>
        </w:rPr>
      </w:pPr>
      <w:r>
        <w:rPr>
          <w:rFonts w:cs="Times New Roman"/>
          <w:sz w:val="28"/>
          <w:szCs w:val="28"/>
        </w:rPr>
        <w:t>Children’s Message</w:t>
      </w:r>
    </w:p>
    <w:p w14:paraId="4CC575E9" w14:textId="6820BFBF" w:rsidR="004F4071" w:rsidRPr="00683B3C" w:rsidRDefault="004F4071" w:rsidP="00B66BE7">
      <w:pPr>
        <w:pStyle w:val="Textbody"/>
        <w:rPr>
          <w:rFonts w:cs="Times New Roman"/>
          <w:b/>
          <w:bCs/>
          <w:sz w:val="28"/>
          <w:szCs w:val="28"/>
        </w:rPr>
      </w:pPr>
      <w:r>
        <w:rPr>
          <w:rFonts w:cs="Times New Roman"/>
          <w:sz w:val="28"/>
          <w:szCs w:val="28"/>
        </w:rPr>
        <w:t>A Reading from the Hebrew Bible</w:t>
      </w:r>
      <w:r>
        <w:rPr>
          <w:rFonts w:cs="Times New Roman"/>
          <w:sz w:val="28"/>
          <w:szCs w:val="28"/>
        </w:rPr>
        <w:tab/>
      </w:r>
      <w:r>
        <w:rPr>
          <w:rFonts w:cs="Times New Roman"/>
          <w:sz w:val="28"/>
          <w:szCs w:val="28"/>
        </w:rPr>
        <w:tab/>
      </w:r>
      <w:r w:rsidR="00683B3C" w:rsidRPr="00683B3C">
        <w:rPr>
          <w:rFonts w:cs="Times New Roman"/>
          <w:sz w:val="28"/>
          <w:szCs w:val="28"/>
        </w:rPr>
        <w:t>Deuteronomy 26:1-11</w:t>
      </w:r>
    </w:p>
    <w:p w14:paraId="65232047" w14:textId="360446EF" w:rsidR="00B66BE7" w:rsidRPr="001C3608" w:rsidRDefault="394AAD7F" w:rsidP="00B66BE7">
      <w:pPr>
        <w:pStyle w:val="Textbody"/>
        <w:rPr>
          <w:rFonts w:cs="Times New Roman"/>
          <w:sz w:val="28"/>
          <w:szCs w:val="28"/>
        </w:rPr>
      </w:pPr>
      <w:r w:rsidRPr="394AAD7F">
        <w:rPr>
          <w:rFonts w:cs="Times New Roman"/>
          <w:sz w:val="28"/>
          <w:szCs w:val="28"/>
        </w:rPr>
        <w:t>A Reading from The New Testament</w:t>
      </w:r>
      <w:r w:rsidR="00B66BE7">
        <w:tab/>
      </w:r>
      <w:r w:rsidR="00B66BE7">
        <w:tab/>
      </w:r>
      <w:r w:rsidRPr="394AAD7F">
        <w:rPr>
          <w:rFonts w:cs="Times New Roman"/>
          <w:sz w:val="28"/>
          <w:szCs w:val="28"/>
        </w:rPr>
        <w:t xml:space="preserve"> Luke </w:t>
      </w:r>
      <w:r w:rsidR="00066370">
        <w:rPr>
          <w:rFonts w:cs="Times New Roman"/>
          <w:sz w:val="28"/>
          <w:szCs w:val="28"/>
        </w:rPr>
        <w:t>4:1-13</w:t>
      </w:r>
    </w:p>
    <w:p w14:paraId="36C7296F" w14:textId="50C5A0B6" w:rsidR="00072CF0" w:rsidRDefault="394AAD7F" w:rsidP="00B66BE7">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proofErr w:type="gramStart"/>
      <w:r w:rsidR="00B66BE7">
        <w:tab/>
      </w:r>
      <w:r w:rsidR="00066370">
        <w:t xml:space="preserve">  </w:t>
      </w:r>
      <w:r w:rsidRPr="394AAD7F">
        <w:rPr>
          <w:rFonts w:cs="Times New Roman"/>
          <w:i/>
          <w:iCs/>
          <w:sz w:val="28"/>
          <w:szCs w:val="28"/>
        </w:rPr>
        <w:t>“</w:t>
      </w:r>
      <w:proofErr w:type="gramEnd"/>
      <w:r w:rsidR="00A5416F">
        <w:rPr>
          <w:rFonts w:cs="Times New Roman"/>
          <w:i/>
          <w:iCs/>
          <w:sz w:val="28"/>
          <w:szCs w:val="28"/>
        </w:rPr>
        <w:t>To the Point of Gratitude</w:t>
      </w:r>
      <w:r w:rsidRPr="394AAD7F">
        <w:rPr>
          <w:rFonts w:cs="Times New Roman"/>
          <w:i/>
          <w:iCs/>
          <w:sz w:val="28"/>
          <w:szCs w:val="28"/>
        </w:rPr>
        <w:t>”</w:t>
      </w:r>
      <w:r w:rsidR="00B66BE7">
        <w:tab/>
      </w:r>
      <w:r w:rsidR="00B66BE7">
        <w:tab/>
      </w:r>
      <w:r w:rsidR="00B66BE7">
        <w:tab/>
      </w:r>
      <w:r w:rsidR="00B66BE7">
        <w:tab/>
      </w:r>
      <w:r w:rsidR="00B66BE7">
        <w:tab/>
      </w:r>
      <w:r w:rsidRPr="394AAD7F">
        <w:rPr>
          <w:rFonts w:cs="Times New Roman"/>
          <w:sz w:val="28"/>
          <w:szCs w:val="28"/>
        </w:rPr>
        <w:t xml:space="preserve">Pastor Lisa </w:t>
      </w:r>
    </w:p>
    <w:p w14:paraId="79060C38" w14:textId="77777777" w:rsidR="00072CF0" w:rsidRDefault="00072CF0" w:rsidP="00B66BE7">
      <w:pPr>
        <w:pStyle w:val="Textbody"/>
        <w:spacing w:after="0"/>
        <w:rPr>
          <w:rFonts w:cs="Times New Roman"/>
          <w:sz w:val="28"/>
          <w:szCs w:val="28"/>
        </w:rPr>
      </w:pPr>
    </w:p>
    <w:p w14:paraId="2272E475" w14:textId="7484DD6E" w:rsidR="006F2B26" w:rsidRDefault="394AAD7F" w:rsidP="00B70909">
      <w:pPr>
        <w:pStyle w:val="Textbody"/>
        <w:spacing w:after="0"/>
        <w:rPr>
          <w:sz w:val="28"/>
          <w:szCs w:val="28"/>
        </w:rPr>
      </w:pPr>
      <w:r w:rsidRPr="394AAD7F">
        <w:rPr>
          <w:rFonts w:cs="Times New Roman"/>
          <w:color w:val="000000" w:themeColor="text1"/>
          <w:sz w:val="28"/>
          <w:szCs w:val="28"/>
        </w:rPr>
        <w:t>Hymn</w:t>
      </w:r>
      <w:r w:rsidR="00B66BE7">
        <w:tab/>
      </w:r>
      <w:r w:rsidR="00B66BE7">
        <w:tab/>
      </w:r>
      <w:r w:rsidR="00B66BE7">
        <w:tab/>
      </w:r>
      <w:r w:rsidR="00B66BE7">
        <w:tab/>
      </w:r>
      <w:r w:rsidR="00B66BE7">
        <w:tab/>
      </w:r>
      <w:r w:rsidR="00B70909" w:rsidRPr="00873E73">
        <w:rPr>
          <w:rFonts w:cs="Times New Roman"/>
          <w:i/>
          <w:iCs/>
          <w:color w:val="000000" w:themeColor="text1"/>
          <w:sz w:val="28"/>
          <w:szCs w:val="28"/>
        </w:rPr>
        <w:t>“</w:t>
      </w:r>
      <w:r w:rsidR="00850210">
        <w:rPr>
          <w:rFonts w:cs="Times New Roman"/>
          <w:i/>
          <w:iCs/>
          <w:color w:val="000000" w:themeColor="text1"/>
          <w:sz w:val="28"/>
          <w:szCs w:val="28"/>
        </w:rPr>
        <w:t>God, How Can We Forgive?</w:t>
      </w:r>
      <w:r w:rsidR="00B70909" w:rsidRPr="00873E73">
        <w:rPr>
          <w:rFonts w:cs="Times New Roman"/>
          <w:i/>
          <w:iCs/>
          <w:color w:val="000000" w:themeColor="text1"/>
          <w:sz w:val="28"/>
          <w:szCs w:val="28"/>
        </w:rPr>
        <w:t>”</w:t>
      </w:r>
      <w:r w:rsidR="00B70909" w:rsidRPr="00873E73">
        <w:rPr>
          <w:sz w:val="28"/>
          <w:szCs w:val="28"/>
        </w:rPr>
        <w:tab/>
      </w:r>
    </w:p>
    <w:p w14:paraId="58B56BD2"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God how can we forgive when bonds of love are torn?</w:t>
      </w:r>
    </w:p>
    <w:p w14:paraId="42F64403"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How can we rise and start anew, our trust reborn?</w:t>
      </w:r>
    </w:p>
    <w:p w14:paraId="7C9BF011"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When human loving fails and every hope is gone,</w:t>
      </w:r>
    </w:p>
    <w:p w14:paraId="0555B93C"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Your love gives strength beyond our own to face the dawn.</w:t>
      </w:r>
    </w:p>
    <w:p w14:paraId="44AFEC6B" w14:textId="77777777" w:rsidR="00850210" w:rsidRPr="00850210" w:rsidRDefault="00850210" w:rsidP="00850210">
      <w:pPr>
        <w:pStyle w:val="gmail-p2"/>
        <w:spacing w:before="0" w:beforeAutospacing="0" w:after="0" w:afterAutospacing="0"/>
        <w:rPr>
          <w:color w:val="000000"/>
          <w:sz w:val="28"/>
          <w:szCs w:val="28"/>
        </w:rPr>
      </w:pPr>
    </w:p>
    <w:p w14:paraId="2C0D9280"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 xml:space="preserve">Who dares to throw the stone to damn another’s </w:t>
      </w:r>
      <w:proofErr w:type="gramStart"/>
      <w:r w:rsidRPr="00850210">
        <w:rPr>
          <w:color w:val="000000"/>
          <w:sz w:val="28"/>
          <w:szCs w:val="28"/>
        </w:rPr>
        <w:t>sin,</w:t>
      </w:r>
      <w:proofErr w:type="gramEnd"/>
    </w:p>
    <w:p w14:paraId="1FB9F2DF"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When you, while knowing all our past, forgive again?</w:t>
      </w:r>
    </w:p>
    <w:p w14:paraId="3BA71B98"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No more we play the judge, for by your grace we live.</w:t>
      </w:r>
    </w:p>
    <w:p w14:paraId="14DA741B" w14:textId="77777777" w:rsidR="00850210" w:rsidRPr="00850210" w:rsidRDefault="00850210" w:rsidP="00850210">
      <w:pPr>
        <w:pStyle w:val="gmail-p1"/>
        <w:spacing w:before="0" w:beforeAutospacing="0" w:after="0" w:afterAutospacing="0"/>
        <w:rPr>
          <w:color w:val="000000"/>
          <w:sz w:val="28"/>
          <w:szCs w:val="28"/>
        </w:rPr>
      </w:pPr>
      <w:r w:rsidRPr="00850210">
        <w:rPr>
          <w:color w:val="000000"/>
          <w:sz w:val="28"/>
          <w:szCs w:val="28"/>
        </w:rPr>
        <w:t>As you, O God, forgive our sin, may we forgive.</w:t>
      </w:r>
    </w:p>
    <w:p w14:paraId="13266990" w14:textId="39AFDF88" w:rsidR="394AAD7F" w:rsidRPr="00C6726E" w:rsidRDefault="394AAD7F" w:rsidP="00B70909">
      <w:pPr>
        <w:pStyle w:val="Textbody"/>
        <w:spacing w:after="0"/>
        <w:rPr>
          <w:sz w:val="28"/>
          <w:szCs w:val="28"/>
        </w:rPr>
      </w:pP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84BA42C" w:rsidR="00B66BE7" w:rsidRPr="001C3608" w:rsidRDefault="00B66BE7" w:rsidP="00DE5AA9">
      <w:pPr>
        <w:pStyle w:val="Textbody"/>
        <w:spacing w:after="0"/>
        <w:rPr>
          <w:sz w:val="28"/>
          <w:szCs w:val="28"/>
        </w:rPr>
      </w:pPr>
      <w:r w:rsidRPr="001C3608">
        <w:rPr>
          <w:rFonts w:cs="Times New Roman"/>
          <w:sz w:val="28"/>
          <w:szCs w:val="28"/>
        </w:rPr>
        <w:t>Offertory</w:t>
      </w:r>
      <w:r w:rsidRPr="001C3608">
        <w:rPr>
          <w:rFonts w:cs="Times New Roman"/>
          <w:b/>
          <w:bCs/>
          <w:sz w:val="28"/>
          <w:szCs w:val="28"/>
        </w:rPr>
        <w:tab/>
      </w:r>
    </w:p>
    <w:p w14:paraId="637D05C2" w14:textId="77777777" w:rsidR="00B66BE7" w:rsidRPr="008D6E18" w:rsidRDefault="00B66BE7" w:rsidP="00B66BE7">
      <w:pPr>
        <w:pStyle w:val="Textbody"/>
        <w:spacing w:after="0"/>
        <w:rPr>
          <w:rFonts w:cs="Times New Roman"/>
          <w:sz w:val="28"/>
          <w:szCs w:val="28"/>
        </w:rPr>
      </w:pPr>
    </w:p>
    <w:p w14:paraId="24E9F99F" w14:textId="0BAB7007" w:rsidR="00B66BE7" w:rsidRPr="008D6E18" w:rsidRDefault="394AAD7F" w:rsidP="394AAD7F">
      <w:pPr>
        <w:pStyle w:val="Textbody"/>
        <w:spacing w:after="0"/>
        <w:rPr>
          <w:rFonts w:cs="Times New Roman"/>
          <w:sz w:val="28"/>
          <w:szCs w:val="28"/>
        </w:rPr>
      </w:pPr>
      <w:r w:rsidRPr="008D6E18">
        <w:rPr>
          <w:rFonts w:cs="Times New Roman"/>
          <w:sz w:val="28"/>
          <w:szCs w:val="28"/>
        </w:rPr>
        <w:t>Prayer of Dedication</w:t>
      </w:r>
    </w:p>
    <w:p w14:paraId="51A5DB20" w14:textId="50A165E8" w:rsidR="00E8336B" w:rsidRPr="00E8336B" w:rsidRDefault="00E8336B" w:rsidP="00E8336B">
      <w:pPr>
        <w:pStyle w:val="Textbody"/>
        <w:rPr>
          <w:b/>
          <w:sz w:val="28"/>
          <w:szCs w:val="28"/>
        </w:rPr>
      </w:pPr>
      <w:r w:rsidRPr="00E8336B">
        <w:rPr>
          <w:b/>
          <w:sz w:val="28"/>
          <w:szCs w:val="28"/>
        </w:rPr>
        <w:t>Thank you, O God, for loving us and laboring with us as we seek you and as we help others in their seeking. Bless these offerings which we return to you, that in our seeking and our serving, our light might illumine someone’s path.</w:t>
      </w:r>
      <w:r>
        <w:rPr>
          <w:b/>
          <w:sz w:val="28"/>
          <w:szCs w:val="28"/>
        </w:rPr>
        <w:t xml:space="preserve"> </w:t>
      </w:r>
      <w:r w:rsidRPr="00E8336B">
        <w:rPr>
          <w:b/>
          <w:sz w:val="28"/>
          <w:szCs w:val="28"/>
        </w:rPr>
        <w:t>Guide us in your wisdom and love that we may use these gifts to manifest your presence in the world in all that we do.  In Jesus’ name we pray. Amen.</w:t>
      </w:r>
    </w:p>
    <w:p w14:paraId="1A161416" w14:textId="77777777" w:rsidR="002B3FF7" w:rsidRDefault="002B3FF7" w:rsidP="394AAD7F">
      <w:pPr>
        <w:pStyle w:val="Textbody"/>
        <w:spacing w:after="0"/>
        <w:rPr>
          <w:rFonts w:cs="Times New Roman"/>
          <w:sz w:val="28"/>
          <w:szCs w:val="28"/>
        </w:rPr>
      </w:pPr>
    </w:p>
    <w:p w14:paraId="076E7B67" w14:textId="0515F819" w:rsidR="002B3FF7" w:rsidRPr="002B3FF7" w:rsidRDefault="00977B8F" w:rsidP="002B3FF7">
      <w:pPr>
        <w:pStyle w:val="Textbody"/>
        <w:spacing w:after="0"/>
        <w:jc w:val="center"/>
        <w:rPr>
          <w:rFonts w:cs="Times New Roman"/>
          <w:b/>
          <w:bCs/>
          <w:sz w:val="28"/>
          <w:szCs w:val="28"/>
        </w:rPr>
      </w:pPr>
      <w:r w:rsidRPr="002B3FF7">
        <w:rPr>
          <w:rFonts w:cs="Times New Roman"/>
          <w:b/>
          <w:bCs/>
          <w:sz w:val="28"/>
          <w:szCs w:val="28"/>
        </w:rPr>
        <w:t>THE SACRAMENT OF COMMUNION</w:t>
      </w:r>
    </w:p>
    <w:p w14:paraId="56E9A19E" w14:textId="77777777" w:rsidR="002513F8" w:rsidRPr="001C3608" w:rsidRDefault="002513F8" w:rsidP="002513F8">
      <w:pPr>
        <w:rPr>
          <w:b/>
          <w:sz w:val="28"/>
          <w:szCs w:val="28"/>
        </w:rPr>
      </w:pPr>
      <w:r w:rsidRPr="001C3608">
        <w:rPr>
          <w:b/>
          <w:sz w:val="28"/>
          <w:szCs w:val="28"/>
        </w:rPr>
        <w:lastRenderedPageBreak/>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5BEA0E20" w14:textId="77777777" w:rsidR="002513F8" w:rsidRPr="001C3608" w:rsidRDefault="002513F8" w:rsidP="002513F8">
      <w:pPr>
        <w:rPr>
          <w:b/>
          <w:sz w:val="28"/>
          <w:szCs w:val="28"/>
        </w:rPr>
      </w:pPr>
      <w:r w:rsidRPr="001C3608">
        <w:rPr>
          <w:b/>
          <w:sz w:val="28"/>
          <w:szCs w:val="28"/>
        </w:rPr>
        <w:t>CONSECRATION</w:t>
      </w:r>
    </w:p>
    <w:p w14:paraId="3D2CD8C3" w14:textId="77777777" w:rsidR="002513F8" w:rsidRPr="001C3608" w:rsidRDefault="002513F8" w:rsidP="002513F8">
      <w:pPr>
        <w:rPr>
          <w:b/>
          <w:sz w:val="28"/>
          <w:szCs w:val="28"/>
        </w:rPr>
      </w:pPr>
      <w:r w:rsidRPr="001C3608">
        <w:rPr>
          <w:b/>
          <w:sz w:val="28"/>
          <w:szCs w:val="28"/>
        </w:rPr>
        <w:t>SHARING OF THE BREAD AND CUP</w:t>
      </w:r>
    </w:p>
    <w:p w14:paraId="60293244" w14:textId="77777777" w:rsidR="00E8336B" w:rsidRDefault="002513F8" w:rsidP="002513F8">
      <w:pPr>
        <w:rPr>
          <w:b/>
          <w:sz w:val="28"/>
          <w:szCs w:val="28"/>
        </w:rPr>
      </w:pPr>
      <w:r w:rsidRPr="001C3608">
        <w:rPr>
          <w:b/>
          <w:sz w:val="28"/>
          <w:szCs w:val="28"/>
        </w:rPr>
        <w:t>PRAYER OF THANKSGIVING</w:t>
      </w:r>
    </w:p>
    <w:p w14:paraId="7C848355" w14:textId="7776FBFA" w:rsidR="002513F8" w:rsidRDefault="002E4783" w:rsidP="002513F8">
      <w:pPr>
        <w:rPr>
          <w:b/>
          <w:sz w:val="28"/>
          <w:szCs w:val="28"/>
        </w:rPr>
      </w:pPr>
      <w:r w:rsidRPr="002E4783">
        <w:rPr>
          <w:b/>
          <w:sz w:val="28"/>
          <w:szCs w:val="28"/>
        </w:rPr>
        <w:t>Gracious God, we give thanks to you for bread and for the cup and for all that you touch and bless.  Grant that we might always appreciate the mystery of your presence in the simple and ordinary things of life.  As we have shared the body and blood of Christ Jesus - so help us to share the good news that he came to bring to all people.  We offer our prayers in Jesus’ name.  Amen.</w:t>
      </w:r>
    </w:p>
    <w:p w14:paraId="7B807985" w14:textId="77777777" w:rsidR="00053237" w:rsidRDefault="00053237" w:rsidP="394AAD7F">
      <w:pPr>
        <w:pStyle w:val="Standard"/>
        <w:rPr>
          <w:rFonts w:cs="Times New Roman"/>
          <w:color w:val="000000" w:themeColor="text1"/>
          <w:sz w:val="28"/>
          <w:szCs w:val="28"/>
        </w:rPr>
      </w:pPr>
    </w:p>
    <w:p w14:paraId="2A7017C9" w14:textId="7228C455" w:rsidR="00B70909" w:rsidRDefault="394AAD7F" w:rsidP="00B70909">
      <w:pPr>
        <w:pStyle w:val="Textbody"/>
        <w:spacing w:after="0"/>
        <w:rPr>
          <w:rFonts w:cs="Times New Roman"/>
          <w:i/>
          <w:iCs/>
          <w:color w:val="000000" w:themeColor="text1"/>
          <w:sz w:val="28"/>
          <w:szCs w:val="28"/>
        </w:rPr>
      </w:pPr>
      <w:r w:rsidRPr="394AAD7F">
        <w:rPr>
          <w:rFonts w:cs="Times New Roman"/>
          <w:color w:val="000000" w:themeColor="text1"/>
          <w:sz w:val="28"/>
          <w:szCs w:val="28"/>
        </w:rPr>
        <w:t>Hymn</w:t>
      </w:r>
      <w:r w:rsidR="00944C81">
        <w:tab/>
      </w:r>
      <w:r w:rsidR="00944C81">
        <w:tab/>
      </w:r>
      <w:r w:rsidR="00944C81">
        <w:tab/>
      </w:r>
      <w:r w:rsidR="00B70909" w:rsidRPr="00873E73">
        <w:rPr>
          <w:rFonts w:cs="Times New Roman"/>
          <w:i/>
          <w:iCs/>
          <w:color w:val="000000" w:themeColor="text1"/>
          <w:sz w:val="28"/>
          <w:szCs w:val="28"/>
        </w:rPr>
        <w:t>“</w:t>
      </w:r>
      <w:r w:rsidR="008F47AA">
        <w:rPr>
          <w:rFonts w:cs="Times New Roman"/>
          <w:i/>
          <w:iCs/>
          <w:color w:val="000000" w:themeColor="text1"/>
          <w:sz w:val="28"/>
          <w:szCs w:val="28"/>
        </w:rPr>
        <w:t>Those Who Dwell in the Shelter of the Lord</w:t>
      </w:r>
      <w:r w:rsidR="00B70909" w:rsidRPr="00873E73">
        <w:rPr>
          <w:rFonts w:cs="Times New Roman"/>
          <w:i/>
          <w:iCs/>
          <w:color w:val="000000" w:themeColor="text1"/>
          <w:sz w:val="28"/>
          <w:szCs w:val="28"/>
        </w:rPr>
        <w:t>”</w:t>
      </w:r>
    </w:p>
    <w:p w14:paraId="4A293FD9"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Those who dwell in the shelter of the Lord will find safety within His wing.</w:t>
      </w:r>
    </w:p>
    <w:p w14:paraId="2B833B4E"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 xml:space="preserve">God, my refuge, my </w:t>
      </w:r>
      <w:proofErr w:type="gramStart"/>
      <w:r w:rsidRPr="008F47AA">
        <w:rPr>
          <w:color w:val="000000"/>
          <w:sz w:val="28"/>
          <w:szCs w:val="28"/>
        </w:rPr>
        <w:t>fortress</w:t>
      </w:r>
      <w:proofErr w:type="gramEnd"/>
      <w:r w:rsidRPr="008F47AA">
        <w:rPr>
          <w:color w:val="000000"/>
          <w:sz w:val="28"/>
          <w:szCs w:val="28"/>
        </w:rPr>
        <w:t xml:space="preserve"> and my shield! All my trust, I place in You.</w:t>
      </w:r>
    </w:p>
    <w:p w14:paraId="6486E026"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I will not fear the night, the pestilence that stalks in the darkness.</w:t>
      </w:r>
    </w:p>
    <w:p w14:paraId="2551F037"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With You at my side, what can harm me? </w:t>
      </w:r>
    </w:p>
    <w:p w14:paraId="537942B9"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I call upon Your name, and You hear me.</w:t>
      </w:r>
    </w:p>
    <w:p w14:paraId="6E019DC1"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I will trust in You, my Salvation.</w:t>
      </w:r>
    </w:p>
    <w:p w14:paraId="4F0DDA31"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My life is made secure through Your mercy.</w:t>
      </w:r>
    </w:p>
    <w:p w14:paraId="617864FD" w14:textId="77777777" w:rsidR="008F47AA" w:rsidRPr="008F47AA" w:rsidRDefault="008F47AA" w:rsidP="008F47AA">
      <w:pPr>
        <w:pStyle w:val="NormalWeb"/>
        <w:spacing w:before="0" w:beforeAutospacing="0" w:after="0" w:afterAutospacing="0"/>
        <w:rPr>
          <w:color w:val="000000"/>
          <w:sz w:val="28"/>
          <w:szCs w:val="28"/>
        </w:rPr>
      </w:pPr>
    </w:p>
    <w:p w14:paraId="62C719EC"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Those who make their dwelling with God are protected throughout their days.</w:t>
      </w:r>
    </w:p>
    <w:p w14:paraId="0B3A4EAD"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Though a thousand may perish at my side, yet no harm will come my way.</w:t>
      </w:r>
    </w:p>
    <w:p w14:paraId="56E8F174"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God’s angels will be there, and they will lift me up and protect me!</w:t>
      </w:r>
    </w:p>
    <w:p w14:paraId="4183C83B"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With God at my side, what can harm me?</w:t>
      </w:r>
    </w:p>
    <w:p w14:paraId="77A55825"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I call upon my God and God hears me.</w:t>
      </w:r>
    </w:p>
    <w:p w14:paraId="1D33860B"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I will trust in God, my Salvation.</w:t>
      </w:r>
    </w:p>
    <w:p w14:paraId="5CAA1E8C" w14:textId="77777777" w:rsidR="008F47AA" w:rsidRPr="008F47AA" w:rsidRDefault="008F47AA" w:rsidP="008F47AA">
      <w:pPr>
        <w:pStyle w:val="NormalWeb"/>
        <w:spacing w:before="0" w:beforeAutospacing="0" w:after="0" w:afterAutospacing="0"/>
        <w:rPr>
          <w:color w:val="000000"/>
          <w:sz w:val="28"/>
          <w:szCs w:val="28"/>
        </w:rPr>
      </w:pPr>
      <w:r w:rsidRPr="008F47AA">
        <w:rPr>
          <w:color w:val="000000"/>
          <w:sz w:val="28"/>
          <w:szCs w:val="28"/>
        </w:rPr>
        <w:t>My life is made secure because loves me.</w:t>
      </w:r>
    </w:p>
    <w:p w14:paraId="56315D01" w14:textId="65CDB059" w:rsidR="00944C81" w:rsidRDefault="00944C81" w:rsidP="00873E73">
      <w:pPr>
        <w:pStyle w:val="Standard"/>
        <w:rPr>
          <w:sz w:val="28"/>
          <w:szCs w:val="28"/>
        </w:rPr>
      </w:pPr>
    </w:p>
    <w:p w14:paraId="723CF320" w14:textId="19F7E5A3" w:rsidR="00B66BE7"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6854BBC0" w14:textId="38553849" w:rsidR="00687736" w:rsidRPr="00346D6C" w:rsidRDefault="00687736" w:rsidP="00B66BE7">
      <w:pPr>
        <w:pStyle w:val="Textbody"/>
        <w:spacing w:after="0"/>
        <w:rPr>
          <w:rFonts w:cs="Times New Roman"/>
          <w:i/>
          <w:iCs/>
          <w:sz w:val="28"/>
          <w:szCs w:val="28"/>
        </w:rPr>
      </w:pPr>
      <w:r>
        <w:rPr>
          <w:rFonts w:cs="Times New Roman"/>
          <w:sz w:val="28"/>
          <w:szCs w:val="28"/>
        </w:rPr>
        <w:t>Postlude</w:t>
      </w:r>
      <w:r w:rsidR="00346D6C">
        <w:rPr>
          <w:rFonts w:cs="Times New Roman"/>
          <w:sz w:val="28"/>
          <w:szCs w:val="28"/>
        </w:rPr>
        <w:tab/>
      </w:r>
      <w:r w:rsidR="00346D6C">
        <w:rPr>
          <w:rFonts w:cs="Times New Roman"/>
          <w:sz w:val="28"/>
          <w:szCs w:val="28"/>
        </w:rPr>
        <w:tab/>
      </w:r>
      <w:r w:rsidR="00346D6C">
        <w:rPr>
          <w:rFonts w:cs="Times New Roman"/>
          <w:sz w:val="28"/>
          <w:szCs w:val="28"/>
        </w:rPr>
        <w:tab/>
      </w:r>
      <w:r w:rsidR="00346D6C">
        <w:rPr>
          <w:rFonts w:cs="Times New Roman"/>
          <w:sz w:val="28"/>
          <w:szCs w:val="28"/>
        </w:rPr>
        <w:tab/>
        <w:t>from “</w:t>
      </w:r>
      <w:r w:rsidR="00346D6C">
        <w:rPr>
          <w:rFonts w:cs="Times New Roman"/>
          <w:i/>
          <w:iCs/>
          <w:sz w:val="28"/>
          <w:szCs w:val="28"/>
        </w:rPr>
        <w:t>A Clare Benediction”</w:t>
      </w:r>
      <w:r w:rsidR="00346D6C">
        <w:rPr>
          <w:rFonts w:cs="Times New Roman"/>
          <w:i/>
          <w:iCs/>
          <w:sz w:val="28"/>
          <w:szCs w:val="28"/>
        </w:rPr>
        <w:tab/>
      </w:r>
      <w:r w:rsidR="00346D6C">
        <w:rPr>
          <w:rFonts w:cs="Times New Roman"/>
          <w:i/>
          <w:iCs/>
          <w:sz w:val="28"/>
          <w:szCs w:val="28"/>
        </w:rPr>
        <w:tab/>
      </w:r>
      <w:r w:rsidR="00346D6C">
        <w:rPr>
          <w:rFonts w:cs="Times New Roman"/>
          <w:i/>
          <w:iCs/>
          <w:sz w:val="28"/>
          <w:szCs w:val="28"/>
        </w:rPr>
        <w:tab/>
      </w:r>
      <w:r w:rsidR="00346D6C">
        <w:rPr>
          <w:rFonts w:cs="Times New Roman"/>
          <w:i/>
          <w:iCs/>
          <w:sz w:val="28"/>
          <w:szCs w:val="28"/>
        </w:rPr>
        <w:tab/>
      </w:r>
      <w:r w:rsidR="00346D6C">
        <w:rPr>
          <w:rFonts w:cs="Times New Roman"/>
          <w:sz w:val="28"/>
          <w:szCs w:val="28"/>
        </w:rPr>
        <w:t>John Rutter</w:t>
      </w:r>
      <w:r w:rsidR="00346D6C">
        <w:rPr>
          <w:rFonts w:cs="Times New Roman"/>
          <w:i/>
          <w:iCs/>
          <w:sz w:val="28"/>
          <w:szCs w:val="28"/>
        </w:rPr>
        <w:t xml:space="preserve"> </w:t>
      </w:r>
    </w:p>
    <w:p w14:paraId="102FE18F" w14:textId="77777777" w:rsidR="00B66BE7" w:rsidRDefault="00B66BE7" w:rsidP="00B66BE7">
      <w:pPr>
        <w:pStyle w:val="Textbody"/>
        <w:spacing w:after="0"/>
        <w:rPr>
          <w:rFonts w:cs="Times New Roman"/>
          <w:sz w:val="28"/>
          <w:szCs w:val="28"/>
        </w:rPr>
      </w:pPr>
    </w:p>
    <w:p w14:paraId="5635403E" w14:textId="627BB33E" w:rsidR="00936AB0" w:rsidRPr="008605E7" w:rsidRDefault="00936AB0" w:rsidP="394AAD7F">
      <w:pPr>
        <w:rPr>
          <w:i/>
          <w:iCs/>
          <w:sz w:val="28"/>
          <w:szCs w:val="28"/>
        </w:rPr>
      </w:pPr>
    </w:p>
    <w:sectPr w:rsidR="00936AB0" w:rsidRPr="008605E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DA9" w14:textId="77777777" w:rsidR="00D43D47" w:rsidRDefault="00D43D47" w:rsidP="00F423A0">
      <w:r>
        <w:separator/>
      </w:r>
    </w:p>
  </w:endnote>
  <w:endnote w:type="continuationSeparator" w:id="0">
    <w:p w14:paraId="45576A92" w14:textId="77777777" w:rsidR="00D43D47" w:rsidRDefault="00D43D47"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E766" w14:textId="77777777" w:rsidR="00D43D47" w:rsidRDefault="00D43D47" w:rsidP="00F423A0">
      <w:r>
        <w:separator/>
      </w:r>
    </w:p>
  </w:footnote>
  <w:footnote w:type="continuationSeparator" w:id="0">
    <w:p w14:paraId="52C6A1C1" w14:textId="77777777" w:rsidR="00D43D47" w:rsidRDefault="00D43D47"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303A"/>
    <w:rsid w:val="00053237"/>
    <w:rsid w:val="000550B9"/>
    <w:rsid w:val="00060450"/>
    <w:rsid w:val="00066370"/>
    <w:rsid w:val="00072CF0"/>
    <w:rsid w:val="000925D0"/>
    <w:rsid w:val="00094A76"/>
    <w:rsid w:val="000A6AF3"/>
    <w:rsid w:val="000B05F7"/>
    <w:rsid w:val="000B47EA"/>
    <w:rsid w:val="000D019E"/>
    <w:rsid w:val="000D767F"/>
    <w:rsid w:val="00103372"/>
    <w:rsid w:val="00110859"/>
    <w:rsid w:val="001161C6"/>
    <w:rsid w:val="001346C8"/>
    <w:rsid w:val="001501AF"/>
    <w:rsid w:val="001817C5"/>
    <w:rsid w:val="001A186A"/>
    <w:rsid w:val="001C5B81"/>
    <w:rsid w:val="00220533"/>
    <w:rsid w:val="002471AA"/>
    <w:rsid w:val="002513F8"/>
    <w:rsid w:val="002709C7"/>
    <w:rsid w:val="0027282A"/>
    <w:rsid w:val="002B3FF7"/>
    <w:rsid w:val="002D3311"/>
    <w:rsid w:val="002E0064"/>
    <w:rsid w:val="002E4783"/>
    <w:rsid w:val="0032326E"/>
    <w:rsid w:val="003339B1"/>
    <w:rsid w:val="00346D6C"/>
    <w:rsid w:val="003626BC"/>
    <w:rsid w:val="00370900"/>
    <w:rsid w:val="003E70D4"/>
    <w:rsid w:val="00446A9A"/>
    <w:rsid w:val="004473AF"/>
    <w:rsid w:val="00454E15"/>
    <w:rsid w:val="004804DE"/>
    <w:rsid w:val="00497F71"/>
    <w:rsid w:val="004B3904"/>
    <w:rsid w:val="004B5246"/>
    <w:rsid w:val="004D65F9"/>
    <w:rsid w:val="004F4071"/>
    <w:rsid w:val="004F4F5D"/>
    <w:rsid w:val="00531C44"/>
    <w:rsid w:val="005A6686"/>
    <w:rsid w:val="005C6F4C"/>
    <w:rsid w:val="005F1C9C"/>
    <w:rsid w:val="00601459"/>
    <w:rsid w:val="00611ABA"/>
    <w:rsid w:val="00651167"/>
    <w:rsid w:val="006614F3"/>
    <w:rsid w:val="006618FA"/>
    <w:rsid w:val="006638F5"/>
    <w:rsid w:val="00670B7B"/>
    <w:rsid w:val="006815C7"/>
    <w:rsid w:val="00683B3C"/>
    <w:rsid w:val="0068739B"/>
    <w:rsid w:val="00687736"/>
    <w:rsid w:val="006F2B26"/>
    <w:rsid w:val="00712CB3"/>
    <w:rsid w:val="00790EC2"/>
    <w:rsid w:val="007A1EB4"/>
    <w:rsid w:val="007E527E"/>
    <w:rsid w:val="00850210"/>
    <w:rsid w:val="00851C2C"/>
    <w:rsid w:val="00851FCD"/>
    <w:rsid w:val="00855D88"/>
    <w:rsid w:val="008605E7"/>
    <w:rsid w:val="00873E73"/>
    <w:rsid w:val="008866DD"/>
    <w:rsid w:val="008B70EB"/>
    <w:rsid w:val="008C088D"/>
    <w:rsid w:val="008C5637"/>
    <w:rsid w:val="008D6E18"/>
    <w:rsid w:val="008D7EC0"/>
    <w:rsid w:val="008F47AA"/>
    <w:rsid w:val="00900D0B"/>
    <w:rsid w:val="00931B3A"/>
    <w:rsid w:val="00936AB0"/>
    <w:rsid w:val="009420A6"/>
    <w:rsid w:val="00944C81"/>
    <w:rsid w:val="00957BCE"/>
    <w:rsid w:val="00963BC7"/>
    <w:rsid w:val="009773C1"/>
    <w:rsid w:val="00977B8F"/>
    <w:rsid w:val="00990EE7"/>
    <w:rsid w:val="009D1573"/>
    <w:rsid w:val="009E1A70"/>
    <w:rsid w:val="009F0FD7"/>
    <w:rsid w:val="00A012E3"/>
    <w:rsid w:val="00A5416F"/>
    <w:rsid w:val="00AA5E06"/>
    <w:rsid w:val="00AE13CA"/>
    <w:rsid w:val="00B14494"/>
    <w:rsid w:val="00B151DB"/>
    <w:rsid w:val="00B46FC4"/>
    <w:rsid w:val="00B50899"/>
    <w:rsid w:val="00B66159"/>
    <w:rsid w:val="00B66BE7"/>
    <w:rsid w:val="00B70909"/>
    <w:rsid w:val="00BA33BB"/>
    <w:rsid w:val="00BC117A"/>
    <w:rsid w:val="00BD6C62"/>
    <w:rsid w:val="00BE3377"/>
    <w:rsid w:val="00BE546C"/>
    <w:rsid w:val="00BF015F"/>
    <w:rsid w:val="00BF1929"/>
    <w:rsid w:val="00C03E5C"/>
    <w:rsid w:val="00C420C2"/>
    <w:rsid w:val="00C6726E"/>
    <w:rsid w:val="00C9307D"/>
    <w:rsid w:val="00CA45BC"/>
    <w:rsid w:val="00CB3E24"/>
    <w:rsid w:val="00CF6ABD"/>
    <w:rsid w:val="00D02238"/>
    <w:rsid w:val="00D03419"/>
    <w:rsid w:val="00D42BC1"/>
    <w:rsid w:val="00D43D47"/>
    <w:rsid w:val="00DA1FC4"/>
    <w:rsid w:val="00DB524E"/>
    <w:rsid w:val="00DD4D8B"/>
    <w:rsid w:val="00DE183C"/>
    <w:rsid w:val="00DE5AA9"/>
    <w:rsid w:val="00E00958"/>
    <w:rsid w:val="00E1247F"/>
    <w:rsid w:val="00E42730"/>
    <w:rsid w:val="00E50170"/>
    <w:rsid w:val="00E5189D"/>
    <w:rsid w:val="00E8336B"/>
    <w:rsid w:val="00E83544"/>
    <w:rsid w:val="00EC240F"/>
    <w:rsid w:val="00EC3DB9"/>
    <w:rsid w:val="00F423A0"/>
    <w:rsid w:val="00F74A61"/>
    <w:rsid w:val="00F768CB"/>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semiHidden/>
    <w:unhideWhenUsed/>
    <w:rsid w:val="008F47AA"/>
    <w:pPr>
      <w:spacing w:before="100" w:beforeAutospacing="1" w:after="100" w:afterAutospacing="1"/>
    </w:pPr>
  </w:style>
  <w:style w:type="paragraph" w:customStyle="1" w:styleId="gmail-p1">
    <w:name w:val="gmail-p1"/>
    <w:basedOn w:val="Normal"/>
    <w:rsid w:val="00850210"/>
    <w:pPr>
      <w:spacing w:before="100" w:beforeAutospacing="1" w:after="100" w:afterAutospacing="1"/>
    </w:pPr>
  </w:style>
  <w:style w:type="paragraph" w:customStyle="1" w:styleId="gmail-p2">
    <w:name w:val="gmail-p2"/>
    <w:basedOn w:val="Normal"/>
    <w:rsid w:val="008502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26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81351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58230">
              <w:marLeft w:val="0"/>
              <w:marRight w:val="0"/>
              <w:marTop w:val="0"/>
              <w:marBottom w:val="0"/>
              <w:divBdr>
                <w:top w:val="none" w:sz="0" w:space="0" w:color="auto"/>
                <w:left w:val="none" w:sz="0" w:space="0" w:color="auto"/>
                <w:bottom w:val="none" w:sz="0" w:space="0" w:color="auto"/>
                <w:right w:val="none" w:sz="0" w:space="0" w:color="auto"/>
              </w:divBdr>
              <w:divsChild>
                <w:div w:id="1382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83336671">
      <w:bodyDiv w:val="1"/>
      <w:marLeft w:val="0"/>
      <w:marRight w:val="0"/>
      <w:marTop w:val="0"/>
      <w:marBottom w:val="0"/>
      <w:divBdr>
        <w:top w:val="none" w:sz="0" w:space="0" w:color="auto"/>
        <w:left w:val="none" w:sz="0" w:space="0" w:color="auto"/>
        <w:bottom w:val="none" w:sz="0" w:space="0" w:color="auto"/>
        <w:right w:val="none" w:sz="0" w:space="0" w:color="auto"/>
      </w:divBdr>
    </w:div>
    <w:div w:id="469056345">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323505615">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2104911667">
      <w:bodyDiv w:val="1"/>
      <w:marLeft w:val="0"/>
      <w:marRight w:val="0"/>
      <w:marTop w:val="0"/>
      <w:marBottom w:val="0"/>
      <w:divBdr>
        <w:top w:val="none" w:sz="0" w:space="0" w:color="auto"/>
        <w:left w:val="none" w:sz="0" w:space="0" w:color="auto"/>
        <w:bottom w:val="none" w:sz="0" w:space="0" w:color="auto"/>
        <w:right w:val="none" w:sz="0" w:space="0" w:color="auto"/>
      </w:divBdr>
      <w:divsChild>
        <w:div w:id="19195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4916">
              <w:marLeft w:val="0"/>
              <w:marRight w:val="0"/>
              <w:marTop w:val="0"/>
              <w:marBottom w:val="0"/>
              <w:divBdr>
                <w:top w:val="none" w:sz="0" w:space="0" w:color="auto"/>
                <w:left w:val="none" w:sz="0" w:space="0" w:color="auto"/>
                <w:bottom w:val="none" w:sz="0" w:space="0" w:color="auto"/>
                <w:right w:val="none" w:sz="0" w:space="0" w:color="auto"/>
              </w:divBdr>
              <w:divsChild>
                <w:div w:id="15266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18</cp:revision>
  <dcterms:created xsi:type="dcterms:W3CDTF">2022-03-05T18:58:00Z</dcterms:created>
  <dcterms:modified xsi:type="dcterms:W3CDTF">2022-03-05T19:26:00Z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