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3FFFF" w14:textId="54EB6B90" w:rsidR="00671E7A" w:rsidRPr="00F27E91" w:rsidRDefault="00671E7A">
      <w:pPr>
        <w:spacing w:after="0" w:line="240" w:lineRule="auto"/>
        <w:rPr>
          <w:rFonts w:ascii="Times New Roman" w:hAnsi="Times New Roman"/>
          <w:color w:val="000000" w:themeColor="text1"/>
          <w:sz w:val="28"/>
          <w:szCs w:val="28"/>
        </w:rPr>
      </w:pPr>
    </w:p>
    <w:p w14:paraId="3DC499A8" w14:textId="235666A0" w:rsidR="0079447A" w:rsidRPr="00F27E91" w:rsidRDefault="007F63DD" w:rsidP="004409FB">
      <w:pPr>
        <w:spacing w:after="0" w:line="240" w:lineRule="auto"/>
        <w:jc w:val="center"/>
        <w:rPr>
          <w:rFonts w:ascii="Times New Roman" w:hAnsi="Times New Roman"/>
          <w:color w:val="000000" w:themeColor="text1"/>
          <w:sz w:val="24"/>
          <w:szCs w:val="24"/>
        </w:rPr>
      </w:pPr>
      <w:r w:rsidRPr="00F27E91">
        <w:rPr>
          <w:rFonts w:ascii="Times New Roman" w:hAnsi="Times New Roman"/>
          <w:color w:val="000000" w:themeColor="text1"/>
          <w:sz w:val="24"/>
          <w:szCs w:val="24"/>
        </w:rPr>
        <w:t>“</w:t>
      </w:r>
      <w:r w:rsidR="00C35FB3">
        <w:rPr>
          <w:rFonts w:ascii="Times New Roman" w:hAnsi="Times New Roman"/>
          <w:color w:val="000000" w:themeColor="text1"/>
          <w:sz w:val="24"/>
          <w:szCs w:val="24"/>
        </w:rPr>
        <w:t>The Winnower</w:t>
      </w:r>
      <w:r w:rsidR="005A03D2" w:rsidRPr="00F27E91">
        <w:rPr>
          <w:rFonts w:ascii="Times New Roman" w:hAnsi="Times New Roman"/>
          <w:color w:val="000000" w:themeColor="text1"/>
          <w:sz w:val="24"/>
          <w:szCs w:val="24"/>
        </w:rPr>
        <w:t>”</w:t>
      </w:r>
    </w:p>
    <w:p w14:paraId="3A478C5C" w14:textId="1D05511F" w:rsidR="00775998" w:rsidRPr="00F27E91" w:rsidRDefault="00E837AF" w:rsidP="00C270F0">
      <w:pPr>
        <w:spacing w:after="0" w:line="240" w:lineRule="auto"/>
        <w:jc w:val="center"/>
        <w:rPr>
          <w:rFonts w:ascii="Times New Roman" w:hAnsi="Times New Roman"/>
          <w:color w:val="000000" w:themeColor="text1"/>
          <w:sz w:val="24"/>
          <w:szCs w:val="24"/>
        </w:rPr>
      </w:pPr>
      <w:r w:rsidRPr="00F27E91">
        <w:rPr>
          <w:rFonts w:ascii="Times New Roman" w:hAnsi="Times New Roman"/>
          <w:color w:val="000000" w:themeColor="text1"/>
          <w:sz w:val="24"/>
          <w:szCs w:val="24"/>
        </w:rPr>
        <w:t xml:space="preserve">The Rev. </w:t>
      </w:r>
      <w:r w:rsidR="00775998" w:rsidRPr="00F27E91">
        <w:rPr>
          <w:rFonts w:ascii="Times New Roman" w:hAnsi="Times New Roman"/>
          <w:color w:val="000000" w:themeColor="text1"/>
          <w:sz w:val="24"/>
          <w:szCs w:val="24"/>
        </w:rPr>
        <w:t xml:space="preserve">Lisa </w:t>
      </w:r>
      <w:r w:rsidRPr="00F27E91">
        <w:rPr>
          <w:rFonts w:ascii="Times New Roman" w:hAnsi="Times New Roman"/>
          <w:color w:val="000000" w:themeColor="text1"/>
          <w:sz w:val="24"/>
          <w:szCs w:val="24"/>
        </w:rPr>
        <w:t xml:space="preserve">J. </w:t>
      </w:r>
      <w:r w:rsidR="00775998" w:rsidRPr="00F27E91">
        <w:rPr>
          <w:rFonts w:ascii="Times New Roman" w:hAnsi="Times New Roman"/>
          <w:color w:val="000000" w:themeColor="text1"/>
          <w:sz w:val="24"/>
          <w:szCs w:val="24"/>
        </w:rPr>
        <w:t xml:space="preserve">Durkee </w:t>
      </w:r>
    </w:p>
    <w:p w14:paraId="65E08674" w14:textId="6E6B0F71" w:rsidR="00775998" w:rsidRPr="00F27E91" w:rsidRDefault="004F5A28" w:rsidP="00C270F0">
      <w:pPr>
        <w:spacing w:after="0" w:line="240" w:lineRule="auto"/>
        <w:jc w:val="center"/>
        <w:rPr>
          <w:rFonts w:ascii="Times New Roman" w:hAnsi="Times New Roman"/>
          <w:color w:val="000000" w:themeColor="text1"/>
          <w:sz w:val="24"/>
          <w:szCs w:val="24"/>
        </w:rPr>
      </w:pPr>
      <w:r w:rsidRPr="00F27E91">
        <w:rPr>
          <w:rFonts w:ascii="Times New Roman" w:hAnsi="Times New Roman"/>
          <w:color w:val="000000" w:themeColor="text1"/>
          <w:sz w:val="24"/>
          <w:szCs w:val="24"/>
        </w:rPr>
        <w:t xml:space="preserve">December </w:t>
      </w:r>
      <w:r w:rsidR="00C35FB3">
        <w:rPr>
          <w:rFonts w:ascii="Times New Roman" w:hAnsi="Times New Roman"/>
          <w:color w:val="000000" w:themeColor="text1"/>
          <w:sz w:val="24"/>
          <w:szCs w:val="24"/>
        </w:rPr>
        <w:t>15</w:t>
      </w:r>
      <w:r w:rsidR="00E837AF" w:rsidRPr="00F27E91">
        <w:rPr>
          <w:rFonts w:ascii="Times New Roman" w:hAnsi="Times New Roman"/>
          <w:color w:val="000000" w:themeColor="text1"/>
          <w:sz w:val="24"/>
          <w:szCs w:val="24"/>
        </w:rPr>
        <w:t>, 2024</w:t>
      </w:r>
    </w:p>
    <w:p w14:paraId="7192F298" w14:textId="77777777" w:rsidR="00E14389" w:rsidRPr="00F27E91" w:rsidRDefault="00E14389" w:rsidP="00C270F0">
      <w:pPr>
        <w:spacing w:after="0" w:line="240" w:lineRule="auto"/>
        <w:jc w:val="center"/>
        <w:rPr>
          <w:rFonts w:ascii="Times New Roman" w:hAnsi="Times New Roman"/>
          <w:color w:val="000000" w:themeColor="text1"/>
          <w:sz w:val="24"/>
          <w:szCs w:val="24"/>
        </w:rPr>
      </w:pPr>
    </w:p>
    <w:p w14:paraId="2D71A4FC" w14:textId="77777777" w:rsidR="00F321B4" w:rsidRPr="00F27E91" w:rsidRDefault="00E14389" w:rsidP="00C270F0">
      <w:pPr>
        <w:spacing w:after="0" w:line="240" w:lineRule="auto"/>
        <w:rPr>
          <w:rFonts w:ascii="Times New Roman" w:hAnsi="Times New Roman"/>
          <w:color w:val="000000" w:themeColor="text1"/>
          <w:sz w:val="24"/>
          <w:szCs w:val="24"/>
        </w:rPr>
      </w:pPr>
      <w:r w:rsidRPr="00F27E91">
        <w:rPr>
          <w:rFonts w:ascii="Times New Roman" w:hAnsi="Times New Roman"/>
          <w:color w:val="000000" w:themeColor="text1"/>
          <w:sz w:val="24"/>
          <w:szCs w:val="24"/>
        </w:rPr>
        <w:t>Let us pray:  May the words of my mouth, and the meditations of our hearts be acceptable in your sight, oh Lord, our rock and our redeemer.  Amen.</w:t>
      </w:r>
    </w:p>
    <w:p w14:paraId="3B90A770" w14:textId="77777777" w:rsidR="00D460C4" w:rsidRDefault="00D460C4" w:rsidP="00C270F0">
      <w:pPr>
        <w:spacing w:after="0" w:line="240" w:lineRule="auto"/>
        <w:rPr>
          <w:rFonts w:ascii="Verdana" w:hAnsi="Verdana"/>
          <w:color w:val="000000" w:themeColor="text1"/>
        </w:rPr>
      </w:pPr>
    </w:p>
    <w:p w14:paraId="21CF2C5F" w14:textId="0DCB446F" w:rsidR="006D7D3C" w:rsidRPr="00632CC0" w:rsidRDefault="00561586" w:rsidP="00632CC0">
      <w:pPr>
        <w:spacing w:after="0"/>
        <w:rPr>
          <w:rFonts w:ascii="Times New Roman" w:hAnsi="Times New Roman"/>
          <w:color w:val="000000" w:themeColor="text1"/>
          <w:sz w:val="28"/>
          <w:szCs w:val="28"/>
        </w:rPr>
      </w:pPr>
      <w:r w:rsidRPr="00632CC0">
        <w:rPr>
          <w:rFonts w:ascii="Times New Roman" w:hAnsi="Times New Roman"/>
          <w:color w:val="000000" w:themeColor="text1"/>
          <w:sz w:val="28"/>
          <w:szCs w:val="28"/>
        </w:rPr>
        <w:t>“What then should we do?” </w:t>
      </w:r>
      <w:r w:rsidR="00D460C4" w:rsidRPr="00632CC0">
        <w:rPr>
          <w:rFonts w:ascii="Times New Roman" w:hAnsi="Times New Roman"/>
          <w:color w:val="000000" w:themeColor="text1"/>
          <w:sz w:val="28"/>
          <w:szCs w:val="28"/>
        </w:rPr>
        <w:t xml:space="preserve"> Do you get the feeling sometimes that </w:t>
      </w:r>
      <w:r w:rsidR="00D460C4" w:rsidRPr="00632CC0">
        <w:rPr>
          <w:rFonts w:ascii="Times New Roman" w:hAnsi="Times New Roman"/>
          <w:i/>
          <w:iCs/>
          <w:color w:val="000000" w:themeColor="text1"/>
          <w:sz w:val="28"/>
          <w:szCs w:val="28"/>
        </w:rPr>
        <w:t>we</w:t>
      </w:r>
      <w:r w:rsidR="00D460C4" w:rsidRPr="00632CC0">
        <w:rPr>
          <w:rFonts w:ascii="Times New Roman" w:hAnsi="Times New Roman"/>
          <w:color w:val="000000" w:themeColor="text1"/>
          <w:sz w:val="28"/>
          <w:szCs w:val="28"/>
        </w:rPr>
        <w:t xml:space="preserve"> make things far more difficult than they need to be?  Life, with its unexpected difficulties, challenges to our sense of self, of family, of career, of place and purpose, can be difficult enough without our adding to </w:t>
      </w:r>
      <w:proofErr w:type="spellStart"/>
      <w:r w:rsidR="00D460C4" w:rsidRPr="00632CC0">
        <w:rPr>
          <w:rFonts w:ascii="Times New Roman" w:hAnsi="Times New Roman"/>
          <w:color w:val="000000" w:themeColor="text1"/>
          <w:sz w:val="28"/>
          <w:szCs w:val="28"/>
        </w:rPr>
        <w:t>it</w:t>
      </w:r>
      <w:proofErr w:type="spellEnd"/>
      <w:r w:rsidR="00D460C4" w:rsidRPr="00632CC0">
        <w:rPr>
          <w:rFonts w:ascii="Times New Roman" w:hAnsi="Times New Roman"/>
          <w:color w:val="000000" w:themeColor="text1"/>
          <w:sz w:val="28"/>
          <w:szCs w:val="28"/>
        </w:rPr>
        <w:t xml:space="preserve"> deep fears for our eternal future.  Yet, somehow, from the promises and fulfillment we read about in scripture, we human beings have too often taken from it the notion that we are </w:t>
      </w:r>
      <w:r w:rsidR="00D460C4" w:rsidRPr="00632CC0">
        <w:rPr>
          <w:rFonts w:ascii="Times New Roman" w:hAnsi="Times New Roman"/>
          <w:i/>
          <w:iCs/>
          <w:color w:val="000000" w:themeColor="text1"/>
          <w:sz w:val="28"/>
          <w:szCs w:val="28"/>
        </w:rPr>
        <w:t>not enough</w:t>
      </w:r>
      <w:r w:rsidR="00D460C4" w:rsidRPr="00632CC0">
        <w:rPr>
          <w:rFonts w:ascii="Times New Roman" w:hAnsi="Times New Roman"/>
          <w:color w:val="000000" w:themeColor="text1"/>
          <w:sz w:val="28"/>
          <w:szCs w:val="28"/>
        </w:rPr>
        <w:t xml:space="preserve">, or that we—or more frequently that someone other than we—are damned.  In this season of Advent waiting and Advent preparation, we may find ourselves focusing more on the chaff than the wheat; more on the sticks and leaves than on the berries, for those of us living in the center of the blueberry fields of Maine.  </w:t>
      </w:r>
    </w:p>
    <w:p w14:paraId="73267928" w14:textId="77777777" w:rsidR="00D460C4" w:rsidRPr="00632CC0" w:rsidRDefault="00D460C4" w:rsidP="00632CC0">
      <w:pPr>
        <w:spacing w:after="0"/>
        <w:rPr>
          <w:rFonts w:ascii="Times New Roman" w:hAnsi="Times New Roman"/>
          <w:color w:val="000000" w:themeColor="text1"/>
          <w:sz w:val="28"/>
          <w:szCs w:val="28"/>
        </w:rPr>
      </w:pPr>
    </w:p>
    <w:p w14:paraId="58BAD726" w14:textId="140C323A" w:rsidR="00D460C4" w:rsidRPr="00632CC0" w:rsidRDefault="00D460C4" w:rsidP="00632CC0">
      <w:pPr>
        <w:spacing w:after="0"/>
        <w:rPr>
          <w:rFonts w:ascii="Times New Roman" w:hAnsi="Times New Roman"/>
          <w:color w:val="000000" w:themeColor="text1"/>
          <w:sz w:val="28"/>
          <w:szCs w:val="28"/>
        </w:rPr>
      </w:pPr>
      <w:r w:rsidRPr="00632CC0">
        <w:rPr>
          <w:rFonts w:ascii="Times New Roman" w:hAnsi="Times New Roman"/>
          <w:color w:val="000000" w:themeColor="text1"/>
          <w:sz w:val="28"/>
          <w:szCs w:val="28"/>
        </w:rPr>
        <w:t xml:space="preserve">I may have told you before that I spent a considerable amount of time in my first year of ministry researching online and in printed publications the notion of hell and of damnation altogether.  You see, very early in my new career, I heard from too many people a sense of Christianity’s judgment and too little about promise. So, I sought to understand why it was that I, thankfully, had grown up with a certain assurance of Jesus’s love and forgiveness, and of God’s saving grace.  Even understanding that humanity, for all its advances in technology, in global expansion and in occasional embrace of difference, still seems focused most frequently on the things that divide us rather than unite us.  We seem less concerned with being right with God than with being mighty.  That is not the lesson we are meant to take from this season or from our teacher and savior, Jesus.  This morning, therefore, I want to share with you just a bit about the moments and ideas that have felt most consequential this week.  </w:t>
      </w:r>
    </w:p>
    <w:p w14:paraId="2E83F21D" w14:textId="77777777" w:rsidR="00D460C4" w:rsidRPr="00632CC0" w:rsidRDefault="00D460C4" w:rsidP="00632CC0">
      <w:pPr>
        <w:spacing w:after="0"/>
        <w:rPr>
          <w:rFonts w:ascii="Times New Roman" w:hAnsi="Times New Roman"/>
          <w:color w:val="000000" w:themeColor="text1"/>
          <w:sz w:val="28"/>
          <w:szCs w:val="28"/>
        </w:rPr>
      </w:pPr>
    </w:p>
    <w:p w14:paraId="7962D38E" w14:textId="23DAF52C" w:rsidR="00D460C4" w:rsidRPr="00632CC0" w:rsidRDefault="00D460C4" w:rsidP="00632CC0">
      <w:pPr>
        <w:spacing w:after="0"/>
        <w:rPr>
          <w:rFonts w:ascii="Times New Roman" w:hAnsi="Times New Roman"/>
          <w:color w:val="000000" w:themeColor="text1"/>
          <w:sz w:val="28"/>
          <w:szCs w:val="28"/>
        </w:rPr>
      </w:pPr>
      <w:r w:rsidRPr="00632CC0">
        <w:rPr>
          <w:rFonts w:ascii="Times New Roman" w:hAnsi="Times New Roman"/>
          <w:color w:val="000000" w:themeColor="text1"/>
          <w:sz w:val="28"/>
          <w:szCs w:val="28"/>
        </w:rPr>
        <w:t xml:space="preserve">I have always loved singing </w:t>
      </w:r>
      <w:r w:rsidRPr="00632CC0">
        <w:rPr>
          <w:rFonts w:ascii="Times New Roman" w:hAnsi="Times New Roman"/>
          <w:i/>
          <w:iCs/>
          <w:color w:val="000000" w:themeColor="text1"/>
          <w:sz w:val="28"/>
          <w:szCs w:val="28"/>
        </w:rPr>
        <w:t>The Messiah</w:t>
      </w:r>
      <w:r w:rsidRPr="00632CC0">
        <w:rPr>
          <w:rFonts w:ascii="Times New Roman" w:hAnsi="Times New Roman"/>
          <w:color w:val="000000" w:themeColor="text1"/>
          <w:sz w:val="28"/>
          <w:szCs w:val="28"/>
        </w:rPr>
        <w:t>, since first having the opportunity</w:t>
      </w:r>
      <w:r w:rsidR="00620EC2" w:rsidRPr="00632CC0">
        <w:rPr>
          <w:rFonts w:ascii="Times New Roman" w:hAnsi="Times New Roman"/>
          <w:color w:val="000000" w:themeColor="text1"/>
          <w:sz w:val="28"/>
          <w:szCs w:val="28"/>
        </w:rPr>
        <w:t xml:space="preserve">, probably in high school.  Somehow, though, even with the familiar group of musicians and with George as director, I heard some of the familiar biblical text with greater significance lately.  When the bass soloist, John, sang during rehearsal </w:t>
      </w:r>
      <w:r w:rsidR="00620EC2" w:rsidRPr="00632CC0">
        <w:rPr>
          <w:rFonts w:ascii="Times New Roman" w:hAnsi="Times New Roman"/>
          <w:color w:val="000000" w:themeColor="text1"/>
          <w:sz w:val="28"/>
          <w:szCs w:val="28"/>
        </w:rPr>
        <w:lastRenderedPageBreak/>
        <w:t xml:space="preserve">yesterday about the promise of light in the darkness, it was as though the map from the boardgame Risk was laid in front of me.  There is so much that casts a shadow over our world today.  We look for light.  We look for rescue from war, from fear, from imprisonment.  We also look for rescue from shame, from hunger and from disillusionment.  We look for light and hope in our nation’s politics and in the world’s regard for the Other.  And God’s promises to us are sure, so in the return of the Advent season or preparation, we may be praying for a return to hope and wonder what role we may play in it.  Paul reminds us of one step.  Pray so that in doing so we rejoice in the Lord always.  No, Paul doesn’t say we are expected to rejoice in everything, all the time.  Rather, we are to rejoice </w:t>
      </w:r>
      <w:r w:rsidR="00620EC2" w:rsidRPr="00632CC0">
        <w:rPr>
          <w:rFonts w:ascii="Times New Roman" w:hAnsi="Times New Roman"/>
          <w:i/>
          <w:iCs/>
          <w:color w:val="000000" w:themeColor="text1"/>
          <w:sz w:val="28"/>
          <w:szCs w:val="28"/>
        </w:rPr>
        <w:t>in the Lord</w:t>
      </w:r>
      <w:r w:rsidR="00620EC2" w:rsidRPr="00632CC0">
        <w:rPr>
          <w:rFonts w:ascii="Times New Roman" w:hAnsi="Times New Roman"/>
          <w:color w:val="000000" w:themeColor="text1"/>
          <w:sz w:val="28"/>
          <w:szCs w:val="28"/>
        </w:rPr>
        <w:t xml:space="preserve"> always.  Where everything else around us shifts and changes, and too often disappoints, God’s presence is sure.  We are here now to remind each other of this.</w:t>
      </w:r>
    </w:p>
    <w:p w14:paraId="6C1E8236" w14:textId="77777777" w:rsidR="00620EC2" w:rsidRPr="00632CC0" w:rsidRDefault="00620EC2" w:rsidP="00632CC0">
      <w:pPr>
        <w:spacing w:after="0"/>
        <w:rPr>
          <w:rFonts w:ascii="Times New Roman" w:hAnsi="Times New Roman"/>
          <w:color w:val="000000" w:themeColor="text1"/>
          <w:sz w:val="28"/>
          <w:szCs w:val="28"/>
        </w:rPr>
      </w:pPr>
    </w:p>
    <w:p w14:paraId="788A3559" w14:textId="45C23F48" w:rsidR="00620EC2" w:rsidRPr="00632CC0" w:rsidRDefault="00620EC2" w:rsidP="00632CC0">
      <w:pPr>
        <w:spacing w:after="0"/>
        <w:rPr>
          <w:rFonts w:ascii="Times New Roman" w:hAnsi="Times New Roman"/>
          <w:color w:val="000000" w:themeColor="text1"/>
          <w:sz w:val="28"/>
          <w:szCs w:val="28"/>
        </w:rPr>
      </w:pPr>
      <w:r w:rsidRPr="00632CC0">
        <w:rPr>
          <w:rFonts w:ascii="Times New Roman" w:hAnsi="Times New Roman"/>
          <w:color w:val="000000" w:themeColor="text1"/>
          <w:sz w:val="28"/>
          <w:szCs w:val="28"/>
        </w:rPr>
        <w:t xml:space="preserve">I wonder how many of you, though, have heard more about God’s wrath and judgment than about God’s loving mercy.  In this year’s Advent lectionary readings, we do hear a lot from John and from Jesus, too, about our need to get ourselves right with God, and you may have grown up hearing the very specific ways in which you have fallen short of the mark; or in words that have grown heavy with use, ways in which you have sinned.  In today’s lesson from Luke, though, I find such a ray of light, such balm for the soreness of hearing news of eternal damnation that I invite you to remember with me, “what then shall we do?”  And if you are, indeed, somehow motivated by the fear of damnation, I hope that you will know great relief to hear John spell out </w:t>
      </w:r>
      <w:r w:rsidR="0047702A" w:rsidRPr="00632CC0">
        <w:rPr>
          <w:rFonts w:ascii="Times New Roman" w:hAnsi="Times New Roman"/>
          <w:color w:val="000000" w:themeColor="text1"/>
          <w:sz w:val="28"/>
          <w:szCs w:val="28"/>
        </w:rPr>
        <w:t>what we shall do to find ourselves rolling down the winnower toward joy, toward paradise, rather than wafted away with the chaff of judgment.  “What then shall we do?”  John makes it sound easy.</w:t>
      </w:r>
    </w:p>
    <w:p w14:paraId="24C52D84" w14:textId="77777777" w:rsidR="0047702A" w:rsidRPr="00632CC0" w:rsidRDefault="0047702A" w:rsidP="00632CC0">
      <w:pPr>
        <w:spacing w:after="0"/>
        <w:rPr>
          <w:rFonts w:ascii="Times New Roman" w:hAnsi="Times New Roman"/>
          <w:color w:val="000000" w:themeColor="text1"/>
          <w:sz w:val="28"/>
          <w:szCs w:val="28"/>
        </w:rPr>
      </w:pPr>
    </w:p>
    <w:p w14:paraId="6F36A79A" w14:textId="255E6746" w:rsidR="0047702A" w:rsidRPr="00632CC0" w:rsidRDefault="0047702A" w:rsidP="00632CC0">
      <w:pPr>
        <w:rPr>
          <w:rFonts w:ascii="Times New Roman" w:hAnsi="Times New Roman"/>
          <w:color w:val="000000" w:themeColor="text1"/>
          <w:sz w:val="28"/>
          <w:szCs w:val="28"/>
        </w:rPr>
      </w:pPr>
      <w:r w:rsidRPr="00632CC0">
        <w:rPr>
          <w:rFonts w:ascii="Times New Roman" w:hAnsi="Times New Roman"/>
          <w:color w:val="000000" w:themeColor="text1"/>
          <w:sz w:val="28"/>
          <w:szCs w:val="28"/>
        </w:rPr>
        <w:t>“Whoever has two coats must share with anyone who has none; and whoever has food must do likewise.” To the tax collector, he says, ““Collect no more than the amount prescribed for you</w:t>
      </w:r>
      <w:proofErr w:type="gramStart"/>
      <w:r w:rsidRPr="00632CC0">
        <w:rPr>
          <w:rFonts w:ascii="Times New Roman" w:hAnsi="Times New Roman"/>
          <w:color w:val="000000" w:themeColor="text1"/>
          <w:sz w:val="28"/>
          <w:szCs w:val="28"/>
        </w:rPr>
        <w:t>;”  to</w:t>
      </w:r>
      <w:proofErr w:type="gramEnd"/>
      <w:r w:rsidRPr="00632CC0">
        <w:rPr>
          <w:rFonts w:ascii="Times New Roman" w:hAnsi="Times New Roman"/>
          <w:color w:val="000000" w:themeColor="text1"/>
          <w:sz w:val="28"/>
          <w:szCs w:val="28"/>
        </w:rPr>
        <w:t xml:space="preserve"> the soldier, “Do not extort money from anyone by threats or false accusation, and be satisfied with your wages.”  Maybe you also hear a bit of irony in the close of today’s scripture reading, “with many other exhortations, he proclaimed the good news to the people.”  Exhortation as we hear it in scripture doesn’t often fall easily on the ear.  But if we are looking for ways to feel close to God, or to act more closely in accordance with what God wants for the world, we can look at these several exhortations.  What John rails against is not the </w:t>
      </w:r>
      <w:r w:rsidRPr="00632CC0">
        <w:rPr>
          <w:rFonts w:ascii="Times New Roman" w:hAnsi="Times New Roman"/>
          <w:color w:val="000000" w:themeColor="text1"/>
          <w:sz w:val="28"/>
          <w:szCs w:val="28"/>
        </w:rPr>
        <w:lastRenderedPageBreak/>
        <w:t xml:space="preserve">people themselves, but against their greed.  He asks that that—that we treat each other fairly, sharing wealth and practicing equity.  What is the good news that </w:t>
      </w:r>
      <w:r w:rsidRPr="00632CC0">
        <w:rPr>
          <w:rFonts w:ascii="Times New Roman" w:hAnsi="Times New Roman"/>
          <w:i/>
          <w:iCs/>
          <w:color w:val="000000" w:themeColor="text1"/>
          <w:sz w:val="28"/>
          <w:szCs w:val="28"/>
        </w:rPr>
        <w:t>we</w:t>
      </w:r>
      <w:r w:rsidRPr="00632CC0">
        <w:rPr>
          <w:rFonts w:ascii="Times New Roman" w:hAnsi="Times New Roman"/>
          <w:color w:val="000000" w:themeColor="text1"/>
          <w:sz w:val="28"/>
          <w:szCs w:val="28"/>
        </w:rPr>
        <w:t xml:space="preserve"> carry forward in our interactions with others?  Not greed but generosity, not judgment but forgiveness, not war but carefully fostered peace.</w:t>
      </w:r>
      <w:r w:rsidR="00575089" w:rsidRPr="00632CC0">
        <w:rPr>
          <w:rFonts w:ascii="Times New Roman" w:hAnsi="Times New Roman"/>
          <w:color w:val="000000" w:themeColor="text1"/>
          <w:sz w:val="28"/>
          <w:szCs w:val="28"/>
        </w:rPr>
        <w:t xml:space="preserve">  What would the winnower sift out from our lives?  Anything that smacks of greed or of surety grown from violence.  When we do so, we will know joy.</w:t>
      </w:r>
    </w:p>
    <w:p w14:paraId="445670FD" w14:textId="22FF5029" w:rsidR="00575089" w:rsidRPr="00632CC0" w:rsidRDefault="00575089" w:rsidP="00632CC0">
      <w:pPr>
        <w:spacing w:after="0"/>
        <w:rPr>
          <w:rFonts w:ascii="Times New Roman" w:hAnsi="Times New Roman"/>
          <w:color w:val="000000" w:themeColor="text1"/>
          <w:sz w:val="28"/>
          <w:szCs w:val="28"/>
        </w:rPr>
      </w:pPr>
      <w:r w:rsidRPr="00632CC0">
        <w:rPr>
          <w:rFonts w:ascii="Times New Roman" w:hAnsi="Times New Roman"/>
          <w:color w:val="000000" w:themeColor="text1"/>
          <w:sz w:val="28"/>
          <w:szCs w:val="28"/>
        </w:rPr>
        <w:t xml:space="preserve">Holly </w:t>
      </w:r>
      <w:proofErr w:type="spellStart"/>
      <w:r w:rsidRPr="00632CC0">
        <w:rPr>
          <w:rFonts w:ascii="Times New Roman" w:hAnsi="Times New Roman"/>
          <w:color w:val="000000" w:themeColor="text1"/>
          <w:sz w:val="28"/>
          <w:szCs w:val="28"/>
        </w:rPr>
        <w:t>Heardon</w:t>
      </w:r>
      <w:proofErr w:type="spellEnd"/>
      <w:r w:rsidRPr="00632CC0">
        <w:rPr>
          <w:rFonts w:ascii="Times New Roman" w:hAnsi="Times New Roman"/>
          <w:color w:val="000000" w:themeColor="text1"/>
          <w:sz w:val="28"/>
          <w:szCs w:val="28"/>
        </w:rPr>
        <w:t xml:space="preserve">, Professor Emerita of Christian Theological Seminary in Indianapolis writes of today’s passage from Paul’s letter to the Philippians, “There are many things that can be a cause of rejoicing: good news; an unexpected reprieve; achievement of a hard-won goal. In some cases, the “joy” will be fleeting; where the cause of rejoicing has an enduring impact, the “joy” will continue. To “rejoice in the Lord always” points to a “joy” that is not only enduring, but that sustains us even when we are worn down by life challenges. This requires something more than seasonal cheerfulness. It is a “joy” rooted in an ongoing relationship, built on trust, that is able to negotiate the moments of joylessness in ways that ultimately work for good [You may hear in </w:t>
      </w:r>
      <w:proofErr w:type="gramStart"/>
      <w:r w:rsidRPr="00632CC0">
        <w:rPr>
          <w:rFonts w:ascii="Times New Roman" w:hAnsi="Times New Roman"/>
          <w:color w:val="000000" w:themeColor="text1"/>
          <w:sz w:val="28"/>
          <w:szCs w:val="28"/>
        </w:rPr>
        <w:t>this echoes of Paul’s letter</w:t>
      </w:r>
      <w:proofErr w:type="gramEnd"/>
      <w:r w:rsidRPr="00632CC0">
        <w:rPr>
          <w:rFonts w:ascii="Times New Roman" w:hAnsi="Times New Roman"/>
          <w:color w:val="000000" w:themeColor="text1"/>
          <w:sz w:val="28"/>
          <w:szCs w:val="28"/>
        </w:rPr>
        <w:t xml:space="preserve"> to the Romans in 8:35-39)].”  Critical, here, is relationship: our relationship with God through Jesus Christ, but also our relationship in community. For Paul, </w:t>
      </w:r>
      <w:r w:rsidR="00264494" w:rsidRPr="00632CC0">
        <w:rPr>
          <w:rFonts w:ascii="Times New Roman" w:hAnsi="Times New Roman"/>
          <w:color w:val="000000" w:themeColor="text1"/>
          <w:sz w:val="28"/>
          <w:szCs w:val="28"/>
        </w:rPr>
        <w:t xml:space="preserve">says </w:t>
      </w:r>
      <w:proofErr w:type="spellStart"/>
      <w:r w:rsidR="00264494" w:rsidRPr="00632CC0">
        <w:rPr>
          <w:rFonts w:ascii="Times New Roman" w:hAnsi="Times New Roman"/>
          <w:color w:val="000000" w:themeColor="text1"/>
          <w:sz w:val="28"/>
          <w:szCs w:val="28"/>
        </w:rPr>
        <w:t>Heardon</w:t>
      </w:r>
      <w:proofErr w:type="spellEnd"/>
      <w:r w:rsidR="00264494" w:rsidRPr="00632CC0">
        <w:rPr>
          <w:rFonts w:ascii="Times New Roman" w:hAnsi="Times New Roman"/>
          <w:color w:val="000000" w:themeColor="text1"/>
          <w:sz w:val="28"/>
          <w:szCs w:val="28"/>
        </w:rPr>
        <w:t xml:space="preserve">, </w:t>
      </w:r>
      <w:r w:rsidRPr="00632CC0">
        <w:rPr>
          <w:rFonts w:ascii="Times New Roman" w:hAnsi="Times New Roman"/>
          <w:color w:val="000000" w:themeColor="text1"/>
          <w:sz w:val="28"/>
          <w:szCs w:val="28"/>
        </w:rPr>
        <w:t>“rejoicing” is cultivated through mutual support.”</w:t>
      </w:r>
    </w:p>
    <w:p w14:paraId="4CDA09F4" w14:textId="43396AFC" w:rsidR="00575089" w:rsidRPr="00632CC0" w:rsidRDefault="00575089" w:rsidP="00632CC0">
      <w:pPr>
        <w:spacing w:after="0"/>
        <w:rPr>
          <w:rFonts w:ascii="Times New Roman" w:hAnsi="Times New Roman"/>
          <w:color w:val="000000" w:themeColor="text1"/>
          <w:sz w:val="28"/>
          <w:szCs w:val="28"/>
        </w:rPr>
      </w:pPr>
    </w:p>
    <w:p w14:paraId="5023645E" w14:textId="2685ED6C" w:rsidR="0047702A" w:rsidRPr="00632CC0" w:rsidRDefault="00264494" w:rsidP="00632CC0">
      <w:pPr>
        <w:spacing w:after="0"/>
        <w:rPr>
          <w:rFonts w:ascii="Times New Roman" w:hAnsi="Times New Roman"/>
          <w:color w:val="000000" w:themeColor="text1"/>
          <w:sz w:val="28"/>
          <w:szCs w:val="28"/>
        </w:rPr>
      </w:pPr>
      <w:r w:rsidRPr="00632CC0">
        <w:rPr>
          <w:rFonts w:ascii="Times New Roman" w:hAnsi="Times New Roman"/>
          <w:color w:val="000000" w:themeColor="text1"/>
          <w:sz w:val="28"/>
          <w:szCs w:val="28"/>
        </w:rPr>
        <w:t xml:space="preserve">We need this good news.  We need each other.  We need God and we need God’s son, for whom we wait and prepare today.  Following our prayers together and an invitation to give, you will hear two pieces from Handel’s </w:t>
      </w:r>
      <w:r w:rsidRPr="00632CC0">
        <w:rPr>
          <w:rFonts w:ascii="Times New Roman" w:hAnsi="Times New Roman"/>
          <w:i/>
          <w:iCs/>
          <w:color w:val="000000" w:themeColor="text1"/>
          <w:sz w:val="28"/>
          <w:szCs w:val="28"/>
        </w:rPr>
        <w:t>Messiah,</w:t>
      </w:r>
      <w:r w:rsidRPr="00632CC0">
        <w:rPr>
          <w:rFonts w:ascii="Times New Roman" w:hAnsi="Times New Roman"/>
          <w:color w:val="000000" w:themeColor="text1"/>
          <w:sz w:val="28"/>
          <w:szCs w:val="28"/>
        </w:rPr>
        <w:t xml:space="preserve"> thanks to the generosity of our guest musicians.  I invite you to listen closely to the lyrics, which is also an invitation—an invitation to rest in the knowledge of God’s love and Christ’s saving mission.  What, then, shall we do?  Amen.</w:t>
      </w:r>
    </w:p>
    <w:p w14:paraId="2ECE5A48" w14:textId="77777777" w:rsidR="00D460C4" w:rsidRDefault="00D460C4" w:rsidP="00C270F0">
      <w:pPr>
        <w:spacing w:after="0" w:line="240" w:lineRule="auto"/>
        <w:rPr>
          <w:rFonts w:ascii="Times New Roman" w:hAnsi="Times New Roman"/>
          <w:color w:val="000000" w:themeColor="text1"/>
          <w:sz w:val="24"/>
          <w:szCs w:val="24"/>
        </w:rPr>
      </w:pPr>
    </w:p>
    <w:p w14:paraId="20367959" w14:textId="373BA778" w:rsidR="008C4C8E" w:rsidRPr="00F27E91" w:rsidRDefault="008C4C8E" w:rsidP="00F27E91">
      <w:pPr>
        <w:spacing w:after="0" w:line="240" w:lineRule="auto"/>
        <w:rPr>
          <w:color w:val="000000" w:themeColor="text1"/>
        </w:rPr>
      </w:pPr>
    </w:p>
    <w:sectPr w:rsidR="008C4C8E" w:rsidRPr="00F27E91" w:rsidSect="00D16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6D98E" w14:textId="77777777" w:rsidR="00C20536" w:rsidRDefault="00C20536" w:rsidP="00B86006">
      <w:pPr>
        <w:spacing w:after="0" w:line="240" w:lineRule="auto"/>
      </w:pPr>
      <w:r>
        <w:separator/>
      </w:r>
    </w:p>
  </w:endnote>
  <w:endnote w:type="continuationSeparator" w:id="0">
    <w:p w14:paraId="1B8552A7" w14:textId="77777777" w:rsidR="00C20536" w:rsidRDefault="00C20536" w:rsidP="00B8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8E75" w14:textId="77777777" w:rsidR="00C20536" w:rsidRDefault="00C20536" w:rsidP="00B86006">
      <w:pPr>
        <w:spacing w:after="0" w:line="240" w:lineRule="auto"/>
      </w:pPr>
      <w:r>
        <w:separator/>
      </w:r>
    </w:p>
  </w:footnote>
  <w:footnote w:type="continuationSeparator" w:id="0">
    <w:p w14:paraId="23F9E9E2" w14:textId="77777777" w:rsidR="00C20536" w:rsidRDefault="00C20536" w:rsidP="00B86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27E8"/>
    <w:multiLevelType w:val="multilevel"/>
    <w:tmpl w:val="549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05796"/>
    <w:multiLevelType w:val="multilevel"/>
    <w:tmpl w:val="9A3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5BC7"/>
    <w:multiLevelType w:val="multilevel"/>
    <w:tmpl w:val="5294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76020"/>
    <w:multiLevelType w:val="hybridMultilevel"/>
    <w:tmpl w:val="FEB64096"/>
    <w:lvl w:ilvl="0" w:tplc="F4BA072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42481591"/>
    <w:multiLevelType w:val="multilevel"/>
    <w:tmpl w:val="23CC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C42AB"/>
    <w:multiLevelType w:val="multilevel"/>
    <w:tmpl w:val="9432A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BE10943"/>
    <w:multiLevelType w:val="multilevel"/>
    <w:tmpl w:val="06E8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D7C60"/>
    <w:multiLevelType w:val="hybridMultilevel"/>
    <w:tmpl w:val="C896C994"/>
    <w:lvl w:ilvl="0" w:tplc="E7F8A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52EA4"/>
    <w:multiLevelType w:val="multilevel"/>
    <w:tmpl w:val="21E8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353640">
    <w:abstractNumId w:val="7"/>
  </w:num>
  <w:num w:numId="2" w16cid:durableId="224685799">
    <w:abstractNumId w:val="8"/>
  </w:num>
  <w:num w:numId="3" w16cid:durableId="969092125">
    <w:abstractNumId w:val="4"/>
  </w:num>
  <w:num w:numId="4" w16cid:durableId="803932700">
    <w:abstractNumId w:val="5"/>
  </w:num>
  <w:num w:numId="5" w16cid:durableId="1186361188">
    <w:abstractNumId w:val="0"/>
  </w:num>
  <w:num w:numId="6" w16cid:durableId="960497325">
    <w:abstractNumId w:val="1"/>
  </w:num>
  <w:num w:numId="7" w16cid:durableId="325598807">
    <w:abstractNumId w:val="6"/>
  </w:num>
  <w:num w:numId="8" w16cid:durableId="1994486431">
    <w:abstractNumId w:val="2"/>
  </w:num>
  <w:num w:numId="9" w16cid:durableId="724330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FB"/>
    <w:rsid w:val="00005EEC"/>
    <w:rsid w:val="000105CC"/>
    <w:rsid w:val="000148A6"/>
    <w:rsid w:val="00021FF6"/>
    <w:rsid w:val="000225C1"/>
    <w:rsid w:val="000240FE"/>
    <w:rsid w:val="000245AF"/>
    <w:rsid w:val="00024959"/>
    <w:rsid w:val="0002623D"/>
    <w:rsid w:val="00035725"/>
    <w:rsid w:val="00037E20"/>
    <w:rsid w:val="0004602C"/>
    <w:rsid w:val="0005601F"/>
    <w:rsid w:val="000604C5"/>
    <w:rsid w:val="00067221"/>
    <w:rsid w:val="00073AC0"/>
    <w:rsid w:val="00087413"/>
    <w:rsid w:val="00087E73"/>
    <w:rsid w:val="000917F0"/>
    <w:rsid w:val="000B0543"/>
    <w:rsid w:val="000B4980"/>
    <w:rsid w:val="000B7690"/>
    <w:rsid w:val="000C38BF"/>
    <w:rsid w:val="000C7041"/>
    <w:rsid w:val="000D0CDD"/>
    <w:rsid w:val="000D1A32"/>
    <w:rsid w:val="000D2097"/>
    <w:rsid w:val="000D2630"/>
    <w:rsid w:val="000D29BD"/>
    <w:rsid w:val="000D2B0B"/>
    <w:rsid w:val="000D30F8"/>
    <w:rsid w:val="000D6FD3"/>
    <w:rsid w:val="000E4CF2"/>
    <w:rsid w:val="000F10D1"/>
    <w:rsid w:val="000F3869"/>
    <w:rsid w:val="000F4D67"/>
    <w:rsid w:val="000F72C7"/>
    <w:rsid w:val="000F7889"/>
    <w:rsid w:val="0010068A"/>
    <w:rsid w:val="00106445"/>
    <w:rsid w:val="00107F4A"/>
    <w:rsid w:val="00110A7C"/>
    <w:rsid w:val="00110AF9"/>
    <w:rsid w:val="00113A75"/>
    <w:rsid w:val="0011534E"/>
    <w:rsid w:val="001175E0"/>
    <w:rsid w:val="00130C11"/>
    <w:rsid w:val="0013377C"/>
    <w:rsid w:val="00135375"/>
    <w:rsid w:val="00141461"/>
    <w:rsid w:val="00141DD3"/>
    <w:rsid w:val="00143993"/>
    <w:rsid w:val="0014449B"/>
    <w:rsid w:val="0014536A"/>
    <w:rsid w:val="00147B3F"/>
    <w:rsid w:val="00162581"/>
    <w:rsid w:val="001738D5"/>
    <w:rsid w:val="00175681"/>
    <w:rsid w:val="00176054"/>
    <w:rsid w:val="0018155E"/>
    <w:rsid w:val="00181DFE"/>
    <w:rsid w:val="001836A5"/>
    <w:rsid w:val="001918C7"/>
    <w:rsid w:val="001A22B2"/>
    <w:rsid w:val="001A43B8"/>
    <w:rsid w:val="001A57C7"/>
    <w:rsid w:val="001B1735"/>
    <w:rsid w:val="001B5D82"/>
    <w:rsid w:val="001C17EF"/>
    <w:rsid w:val="001C1CF5"/>
    <w:rsid w:val="001D0FB3"/>
    <w:rsid w:val="001D2546"/>
    <w:rsid w:val="001D4695"/>
    <w:rsid w:val="001D5DB6"/>
    <w:rsid w:val="001D69E9"/>
    <w:rsid w:val="001E4E9D"/>
    <w:rsid w:val="001E53CA"/>
    <w:rsid w:val="001E72CC"/>
    <w:rsid w:val="001E7C7D"/>
    <w:rsid w:val="001F07B3"/>
    <w:rsid w:val="001F3DB2"/>
    <w:rsid w:val="00203FB2"/>
    <w:rsid w:val="00227AA9"/>
    <w:rsid w:val="00235BD8"/>
    <w:rsid w:val="0024129C"/>
    <w:rsid w:val="00250970"/>
    <w:rsid w:val="00250A61"/>
    <w:rsid w:val="00251DEA"/>
    <w:rsid w:val="002616F0"/>
    <w:rsid w:val="002622EF"/>
    <w:rsid w:val="00264494"/>
    <w:rsid w:val="00265039"/>
    <w:rsid w:val="00265722"/>
    <w:rsid w:val="00282BD5"/>
    <w:rsid w:val="00282F53"/>
    <w:rsid w:val="002846C1"/>
    <w:rsid w:val="00290D07"/>
    <w:rsid w:val="002A0838"/>
    <w:rsid w:val="002A1BD0"/>
    <w:rsid w:val="002A1EB0"/>
    <w:rsid w:val="002A6980"/>
    <w:rsid w:val="002B12DD"/>
    <w:rsid w:val="002C0600"/>
    <w:rsid w:val="002C60A3"/>
    <w:rsid w:val="002E5A42"/>
    <w:rsid w:val="002F70D0"/>
    <w:rsid w:val="00300808"/>
    <w:rsid w:val="00303759"/>
    <w:rsid w:val="003131E1"/>
    <w:rsid w:val="003160DD"/>
    <w:rsid w:val="003216AC"/>
    <w:rsid w:val="0032788E"/>
    <w:rsid w:val="003316CA"/>
    <w:rsid w:val="00340075"/>
    <w:rsid w:val="00345FF3"/>
    <w:rsid w:val="003572AD"/>
    <w:rsid w:val="00362481"/>
    <w:rsid w:val="00366A49"/>
    <w:rsid w:val="00367376"/>
    <w:rsid w:val="00367940"/>
    <w:rsid w:val="00370727"/>
    <w:rsid w:val="0037744F"/>
    <w:rsid w:val="003801A4"/>
    <w:rsid w:val="00391F51"/>
    <w:rsid w:val="00392526"/>
    <w:rsid w:val="00392ED8"/>
    <w:rsid w:val="00394579"/>
    <w:rsid w:val="00397DA6"/>
    <w:rsid w:val="003A1BAE"/>
    <w:rsid w:val="003A2074"/>
    <w:rsid w:val="003A5189"/>
    <w:rsid w:val="003A532C"/>
    <w:rsid w:val="003B5778"/>
    <w:rsid w:val="003C29A0"/>
    <w:rsid w:val="003C3580"/>
    <w:rsid w:val="003C3C42"/>
    <w:rsid w:val="003D28E8"/>
    <w:rsid w:val="003D592E"/>
    <w:rsid w:val="003D726D"/>
    <w:rsid w:val="003E64B2"/>
    <w:rsid w:val="003F1480"/>
    <w:rsid w:val="003F24EC"/>
    <w:rsid w:val="003F3480"/>
    <w:rsid w:val="003F50F7"/>
    <w:rsid w:val="003F622F"/>
    <w:rsid w:val="0040246A"/>
    <w:rsid w:val="00407336"/>
    <w:rsid w:val="00410A9B"/>
    <w:rsid w:val="00425F5B"/>
    <w:rsid w:val="004328FF"/>
    <w:rsid w:val="00435091"/>
    <w:rsid w:val="00436B7A"/>
    <w:rsid w:val="004409FB"/>
    <w:rsid w:val="00451035"/>
    <w:rsid w:val="00454B82"/>
    <w:rsid w:val="00454E0E"/>
    <w:rsid w:val="004648AE"/>
    <w:rsid w:val="00470315"/>
    <w:rsid w:val="00473587"/>
    <w:rsid w:val="0047702A"/>
    <w:rsid w:val="0048252B"/>
    <w:rsid w:val="00484BDC"/>
    <w:rsid w:val="00486FAA"/>
    <w:rsid w:val="00492DC2"/>
    <w:rsid w:val="004931E6"/>
    <w:rsid w:val="00493B0F"/>
    <w:rsid w:val="00495EEE"/>
    <w:rsid w:val="0049730B"/>
    <w:rsid w:val="004A0B3B"/>
    <w:rsid w:val="004A4502"/>
    <w:rsid w:val="004A4EC6"/>
    <w:rsid w:val="004A705B"/>
    <w:rsid w:val="004A799D"/>
    <w:rsid w:val="004B397D"/>
    <w:rsid w:val="004B5A33"/>
    <w:rsid w:val="004C1CC3"/>
    <w:rsid w:val="004C2993"/>
    <w:rsid w:val="004C3DAC"/>
    <w:rsid w:val="004C452E"/>
    <w:rsid w:val="004C6FE3"/>
    <w:rsid w:val="004C780E"/>
    <w:rsid w:val="004D1A4B"/>
    <w:rsid w:val="004D475D"/>
    <w:rsid w:val="004E2555"/>
    <w:rsid w:val="004E5830"/>
    <w:rsid w:val="004F0857"/>
    <w:rsid w:val="004F09EA"/>
    <w:rsid w:val="004F26B7"/>
    <w:rsid w:val="004F3D69"/>
    <w:rsid w:val="004F5A28"/>
    <w:rsid w:val="00504DA3"/>
    <w:rsid w:val="00507AA1"/>
    <w:rsid w:val="005119FC"/>
    <w:rsid w:val="00522B58"/>
    <w:rsid w:val="00530150"/>
    <w:rsid w:val="00532250"/>
    <w:rsid w:val="005326F2"/>
    <w:rsid w:val="005423AC"/>
    <w:rsid w:val="00542E9E"/>
    <w:rsid w:val="00544809"/>
    <w:rsid w:val="00546265"/>
    <w:rsid w:val="00552404"/>
    <w:rsid w:val="00555269"/>
    <w:rsid w:val="00555BB3"/>
    <w:rsid w:val="00560952"/>
    <w:rsid w:val="00561586"/>
    <w:rsid w:val="00564560"/>
    <w:rsid w:val="0056603E"/>
    <w:rsid w:val="00566BF0"/>
    <w:rsid w:val="00575089"/>
    <w:rsid w:val="005808FA"/>
    <w:rsid w:val="005852C5"/>
    <w:rsid w:val="0058749B"/>
    <w:rsid w:val="00593900"/>
    <w:rsid w:val="00594767"/>
    <w:rsid w:val="00595D2E"/>
    <w:rsid w:val="00596C9D"/>
    <w:rsid w:val="005A03D2"/>
    <w:rsid w:val="005A5572"/>
    <w:rsid w:val="005A6EAE"/>
    <w:rsid w:val="005A71DF"/>
    <w:rsid w:val="005B104E"/>
    <w:rsid w:val="005B33FB"/>
    <w:rsid w:val="005B4DA0"/>
    <w:rsid w:val="005C482B"/>
    <w:rsid w:val="005C61B0"/>
    <w:rsid w:val="005D0C9A"/>
    <w:rsid w:val="005D18E2"/>
    <w:rsid w:val="005D3CC6"/>
    <w:rsid w:val="005E132F"/>
    <w:rsid w:val="005E302C"/>
    <w:rsid w:val="005E5F74"/>
    <w:rsid w:val="005F31E8"/>
    <w:rsid w:val="005F4264"/>
    <w:rsid w:val="005F78D3"/>
    <w:rsid w:val="00606353"/>
    <w:rsid w:val="006079F7"/>
    <w:rsid w:val="006115C4"/>
    <w:rsid w:val="00617E30"/>
    <w:rsid w:val="006202C9"/>
    <w:rsid w:val="00620EC2"/>
    <w:rsid w:val="0062246C"/>
    <w:rsid w:val="00630CBF"/>
    <w:rsid w:val="00632CC0"/>
    <w:rsid w:val="00636A63"/>
    <w:rsid w:val="00640335"/>
    <w:rsid w:val="00645367"/>
    <w:rsid w:val="006453CE"/>
    <w:rsid w:val="00646D9C"/>
    <w:rsid w:val="0066246B"/>
    <w:rsid w:val="00662B25"/>
    <w:rsid w:val="006630C2"/>
    <w:rsid w:val="00666F5F"/>
    <w:rsid w:val="00667539"/>
    <w:rsid w:val="00671E7A"/>
    <w:rsid w:val="00675D66"/>
    <w:rsid w:val="006903FF"/>
    <w:rsid w:val="006A1FA5"/>
    <w:rsid w:val="006A7C2E"/>
    <w:rsid w:val="006B0161"/>
    <w:rsid w:val="006B206C"/>
    <w:rsid w:val="006B5E8D"/>
    <w:rsid w:val="006C27A4"/>
    <w:rsid w:val="006C4560"/>
    <w:rsid w:val="006C460B"/>
    <w:rsid w:val="006D7D3C"/>
    <w:rsid w:val="006E055A"/>
    <w:rsid w:val="006E6F11"/>
    <w:rsid w:val="007013FE"/>
    <w:rsid w:val="00703891"/>
    <w:rsid w:val="00703E07"/>
    <w:rsid w:val="007040C7"/>
    <w:rsid w:val="00705BDE"/>
    <w:rsid w:val="00706586"/>
    <w:rsid w:val="007068CD"/>
    <w:rsid w:val="00712C4C"/>
    <w:rsid w:val="00714E7D"/>
    <w:rsid w:val="00715179"/>
    <w:rsid w:val="00716E0E"/>
    <w:rsid w:val="007257E9"/>
    <w:rsid w:val="00734875"/>
    <w:rsid w:val="0074102E"/>
    <w:rsid w:val="007532CD"/>
    <w:rsid w:val="00754513"/>
    <w:rsid w:val="00756D2B"/>
    <w:rsid w:val="007608DE"/>
    <w:rsid w:val="00764D65"/>
    <w:rsid w:val="007655DE"/>
    <w:rsid w:val="0076575B"/>
    <w:rsid w:val="00771536"/>
    <w:rsid w:val="00772A7C"/>
    <w:rsid w:val="00775998"/>
    <w:rsid w:val="007820B4"/>
    <w:rsid w:val="00783ED7"/>
    <w:rsid w:val="0079447A"/>
    <w:rsid w:val="007A42D0"/>
    <w:rsid w:val="007C1B6F"/>
    <w:rsid w:val="007C4592"/>
    <w:rsid w:val="007C6A03"/>
    <w:rsid w:val="007E3FAE"/>
    <w:rsid w:val="007E5A9B"/>
    <w:rsid w:val="007F3AF7"/>
    <w:rsid w:val="007F63DD"/>
    <w:rsid w:val="008038F4"/>
    <w:rsid w:val="00812147"/>
    <w:rsid w:val="008131F2"/>
    <w:rsid w:val="00821AD0"/>
    <w:rsid w:val="00841B3A"/>
    <w:rsid w:val="0085481E"/>
    <w:rsid w:val="00862A6C"/>
    <w:rsid w:val="008641E1"/>
    <w:rsid w:val="00865DE7"/>
    <w:rsid w:val="008728BE"/>
    <w:rsid w:val="00875DE2"/>
    <w:rsid w:val="0087732B"/>
    <w:rsid w:val="00880685"/>
    <w:rsid w:val="008810BC"/>
    <w:rsid w:val="00886B1D"/>
    <w:rsid w:val="00890F0F"/>
    <w:rsid w:val="00891700"/>
    <w:rsid w:val="0089358F"/>
    <w:rsid w:val="008B12FA"/>
    <w:rsid w:val="008B1720"/>
    <w:rsid w:val="008B713A"/>
    <w:rsid w:val="008C0BEC"/>
    <w:rsid w:val="008C4C8E"/>
    <w:rsid w:val="008C76CA"/>
    <w:rsid w:val="008D3AB2"/>
    <w:rsid w:val="008E034F"/>
    <w:rsid w:val="008F452B"/>
    <w:rsid w:val="009013EB"/>
    <w:rsid w:val="009017C2"/>
    <w:rsid w:val="009027A4"/>
    <w:rsid w:val="00911CB5"/>
    <w:rsid w:val="00916BB4"/>
    <w:rsid w:val="00923D0A"/>
    <w:rsid w:val="0092498F"/>
    <w:rsid w:val="00927C6C"/>
    <w:rsid w:val="00932360"/>
    <w:rsid w:val="009343F2"/>
    <w:rsid w:val="009345B0"/>
    <w:rsid w:val="00945DE8"/>
    <w:rsid w:val="0095585A"/>
    <w:rsid w:val="009603BE"/>
    <w:rsid w:val="009626D3"/>
    <w:rsid w:val="00971889"/>
    <w:rsid w:val="00971BF2"/>
    <w:rsid w:val="00972A86"/>
    <w:rsid w:val="009805EF"/>
    <w:rsid w:val="009831E2"/>
    <w:rsid w:val="0098425A"/>
    <w:rsid w:val="00990A35"/>
    <w:rsid w:val="0099109F"/>
    <w:rsid w:val="00995000"/>
    <w:rsid w:val="009A0C1E"/>
    <w:rsid w:val="009A5E79"/>
    <w:rsid w:val="009C1013"/>
    <w:rsid w:val="009C42D5"/>
    <w:rsid w:val="009D5504"/>
    <w:rsid w:val="009E26CA"/>
    <w:rsid w:val="009F1260"/>
    <w:rsid w:val="009F1282"/>
    <w:rsid w:val="009F47ED"/>
    <w:rsid w:val="009F72A1"/>
    <w:rsid w:val="00A0243E"/>
    <w:rsid w:val="00A05B52"/>
    <w:rsid w:val="00A10819"/>
    <w:rsid w:val="00A10BE0"/>
    <w:rsid w:val="00A173DD"/>
    <w:rsid w:val="00A23402"/>
    <w:rsid w:val="00A25938"/>
    <w:rsid w:val="00A33B7F"/>
    <w:rsid w:val="00A40884"/>
    <w:rsid w:val="00A450DE"/>
    <w:rsid w:val="00A46E7E"/>
    <w:rsid w:val="00A522F3"/>
    <w:rsid w:val="00A54DD2"/>
    <w:rsid w:val="00A5583F"/>
    <w:rsid w:val="00A653F3"/>
    <w:rsid w:val="00A6763E"/>
    <w:rsid w:val="00A7015B"/>
    <w:rsid w:val="00A701BF"/>
    <w:rsid w:val="00A71D7D"/>
    <w:rsid w:val="00A74BEB"/>
    <w:rsid w:val="00A7616E"/>
    <w:rsid w:val="00A77C67"/>
    <w:rsid w:val="00A94E2E"/>
    <w:rsid w:val="00AA0186"/>
    <w:rsid w:val="00AA2781"/>
    <w:rsid w:val="00AA7EB4"/>
    <w:rsid w:val="00AB184A"/>
    <w:rsid w:val="00AB1CE0"/>
    <w:rsid w:val="00AC3589"/>
    <w:rsid w:val="00AC35FB"/>
    <w:rsid w:val="00AC3C6C"/>
    <w:rsid w:val="00AE164A"/>
    <w:rsid w:val="00AE2704"/>
    <w:rsid w:val="00AE62A2"/>
    <w:rsid w:val="00AE7299"/>
    <w:rsid w:val="00AF39E2"/>
    <w:rsid w:val="00AF4415"/>
    <w:rsid w:val="00B046DD"/>
    <w:rsid w:val="00B07C7B"/>
    <w:rsid w:val="00B150C9"/>
    <w:rsid w:val="00B15957"/>
    <w:rsid w:val="00B2295E"/>
    <w:rsid w:val="00B26C26"/>
    <w:rsid w:val="00B325AB"/>
    <w:rsid w:val="00B3392E"/>
    <w:rsid w:val="00B403BF"/>
    <w:rsid w:val="00B437A7"/>
    <w:rsid w:val="00B4476E"/>
    <w:rsid w:val="00B44C1A"/>
    <w:rsid w:val="00B47445"/>
    <w:rsid w:val="00B55AFF"/>
    <w:rsid w:val="00B74E2A"/>
    <w:rsid w:val="00B75472"/>
    <w:rsid w:val="00B86006"/>
    <w:rsid w:val="00B91A5D"/>
    <w:rsid w:val="00B944C5"/>
    <w:rsid w:val="00B94A34"/>
    <w:rsid w:val="00B95005"/>
    <w:rsid w:val="00B955C4"/>
    <w:rsid w:val="00B95FB3"/>
    <w:rsid w:val="00BA0487"/>
    <w:rsid w:val="00BB2CBC"/>
    <w:rsid w:val="00BB3F1F"/>
    <w:rsid w:val="00BB4A73"/>
    <w:rsid w:val="00BC2F43"/>
    <w:rsid w:val="00BE14FB"/>
    <w:rsid w:val="00BE475F"/>
    <w:rsid w:val="00BE4BEC"/>
    <w:rsid w:val="00C05CD9"/>
    <w:rsid w:val="00C125EE"/>
    <w:rsid w:val="00C13217"/>
    <w:rsid w:val="00C16F2F"/>
    <w:rsid w:val="00C20536"/>
    <w:rsid w:val="00C211CA"/>
    <w:rsid w:val="00C270F0"/>
    <w:rsid w:val="00C33081"/>
    <w:rsid w:val="00C35FB3"/>
    <w:rsid w:val="00C362AC"/>
    <w:rsid w:val="00C37BBE"/>
    <w:rsid w:val="00C448E7"/>
    <w:rsid w:val="00C4583C"/>
    <w:rsid w:val="00C53287"/>
    <w:rsid w:val="00C57D08"/>
    <w:rsid w:val="00C61BB7"/>
    <w:rsid w:val="00C74BB2"/>
    <w:rsid w:val="00C80C63"/>
    <w:rsid w:val="00C92FD0"/>
    <w:rsid w:val="00C93294"/>
    <w:rsid w:val="00CA0F1B"/>
    <w:rsid w:val="00CB3262"/>
    <w:rsid w:val="00CB3F06"/>
    <w:rsid w:val="00CC13B9"/>
    <w:rsid w:val="00CC3333"/>
    <w:rsid w:val="00CD010C"/>
    <w:rsid w:val="00CD1C0F"/>
    <w:rsid w:val="00CD2D40"/>
    <w:rsid w:val="00CE3182"/>
    <w:rsid w:val="00CF045F"/>
    <w:rsid w:val="00CF1210"/>
    <w:rsid w:val="00CF499D"/>
    <w:rsid w:val="00CF7377"/>
    <w:rsid w:val="00D06071"/>
    <w:rsid w:val="00D1159C"/>
    <w:rsid w:val="00D13B16"/>
    <w:rsid w:val="00D16C75"/>
    <w:rsid w:val="00D27F15"/>
    <w:rsid w:val="00D31344"/>
    <w:rsid w:val="00D3234B"/>
    <w:rsid w:val="00D338C2"/>
    <w:rsid w:val="00D33A0A"/>
    <w:rsid w:val="00D41934"/>
    <w:rsid w:val="00D460C4"/>
    <w:rsid w:val="00D46C37"/>
    <w:rsid w:val="00D477F6"/>
    <w:rsid w:val="00D5019A"/>
    <w:rsid w:val="00D537F6"/>
    <w:rsid w:val="00D5481E"/>
    <w:rsid w:val="00D57C06"/>
    <w:rsid w:val="00D60BF7"/>
    <w:rsid w:val="00D6143F"/>
    <w:rsid w:val="00D64AB9"/>
    <w:rsid w:val="00D66A3C"/>
    <w:rsid w:val="00D758AC"/>
    <w:rsid w:val="00D76610"/>
    <w:rsid w:val="00D81E32"/>
    <w:rsid w:val="00D935ED"/>
    <w:rsid w:val="00D96111"/>
    <w:rsid w:val="00DA4A23"/>
    <w:rsid w:val="00DA7CD5"/>
    <w:rsid w:val="00DB172A"/>
    <w:rsid w:val="00DB4AB0"/>
    <w:rsid w:val="00DB52D8"/>
    <w:rsid w:val="00DC14B8"/>
    <w:rsid w:val="00DC6CC4"/>
    <w:rsid w:val="00DD1F64"/>
    <w:rsid w:val="00DD4E27"/>
    <w:rsid w:val="00DD768A"/>
    <w:rsid w:val="00DE0F03"/>
    <w:rsid w:val="00DE3AC5"/>
    <w:rsid w:val="00DE6839"/>
    <w:rsid w:val="00DF049F"/>
    <w:rsid w:val="00DF2D1B"/>
    <w:rsid w:val="00E01897"/>
    <w:rsid w:val="00E03BEC"/>
    <w:rsid w:val="00E043EA"/>
    <w:rsid w:val="00E141D7"/>
    <w:rsid w:val="00E14389"/>
    <w:rsid w:val="00E268CF"/>
    <w:rsid w:val="00E3001A"/>
    <w:rsid w:val="00E3238B"/>
    <w:rsid w:val="00E32A05"/>
    <w:rsid w:val="00E34C96"/>
    <w:rsid w:val="00E41567"/>
    <w:rsid w:val="00E422F2"/>
    <w:rsid w:val="00E43F3F"/>
    <w:rsid w:val="00E44380"/>
    <w:rsid w:val="00E46AB3"/>
    <w:rsid w:val="00E51DFB"/>
    <w:rsid w:val="00E53CAE"/>
    <w:rsid w:val="00E559B7"/>
    <w:rsid w:val="00E601CA"/>
    <w:rsid w:val="00E62115"/>
    <w:rsid w:val="00E67C72"/>
    <w:rsid w:val="00E70172"/>
    <w:rsid w:val="00E71AA2"/>
    <w:rsid w:val="00E77C6F"/>
    <w:rsid w:val="00E837AF"/>
    <w:rsid w:val="00E85067"/>
    <w:rsid w:val="00E92A80"/>
    <w:rsid w:val="00E953E4"/>
    <w:rsid w:val="00EB00BE"/>
    <w:rsid w:val="00EB0621"/>
    <w:rsid w:val="00EB080D"/>
    <w:rsid w:val="00EB2DB3"/>
    <w:rsid w:val="00EC42D5"/>
    <w:rsid w:val="00EC42F6"/>
    <w:rsid w:val="00ED2274"/>
    <w:rsid w:val="00EE3ADB"/>
    <w:rsid w:val="00EE7BEB"/>
    <w:rsid w:val="00EF2294"/>
    <w:rsid w:val="00EF6E4B"/>
    <w:rsid w:val="00F005EA"/>
    <w:rsid w:val="00F040AF"/>
    <w:rsid w:val="00F0418F"/>
    <w:rsid w:val="00F05A74"/>
    <w:rsid w:val="00F05C50"/>
    <w:rsid w:val="00F07737"/>
    <w:rsid w:val="00F077A1"/>
    <w:rsid w:val="00F12017"/>
    <w:rsid w:val="00F129C6"/>
    <w:rsid w:val="00F12DA4"/>
    <w:rsid w:val="00F15A45"/>
    <w:rsid w:val="00F17CA0"/>
    <w:rsid w:val="00F2747C"/>
    <w:rsid w:val="00F27E91"/>
    <w:rsid w:val="00F304D4"/>
    <w:rsid w:val="00F321B4"/>
    <w:rsid w:val="00F32ABD"/>
    <w:rsid w:val="00F35E90"/>
    <w:rsid w:val="00F43225"/>
    <w:rsid w:val="00F5029A"/>
    <w:rsid w:val="00F50760"/>
    <w:rsid w:val="00F5165A"/>
    <w:rsid w:val="00F5411F"/>
    <w:rsid w:val="00F54374"/>
    <w:rsid w:val="00F56096"/>
    <w:rsid w:val="00F5719C"/>
    <w:rsid w:val="00F6049F"/>
    <w:rsid w:val="00F62170"/>
    <w:rsid w:val="00F63DBF"/>
    <w:rsid w:val="00F65E09"/>
    <w:rsid w:val="00F72109"/>
    <w:rsid w:val="00F840DE"/>
    <w:rsid w:val="00F86EF7"/>
    <w:rsid w:val="00F941C8"/>
    <w:rsid w:val="00F96C2D"/>
    <w:rsid w:val="00FA03CD"/>
    <w:rsid w:val="00FA102B"/>
    <w:rsid w:val="00FA5C34"/>
    <w:rsid w:val="00FC17C2"/>
    <w:rsid w:val="00FC226D"/>
    <w:rsid w:val="00FC743E"/>
    <w:rsid w:val="00FD20C7"/>
    <w:rsid w:val="00FE0B6C"/>
    <w:rsid w:val="00FE3E6F"/>
    <w:rsid w:val="00FF2206"/>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AAD6"/>
  <w15:docId w15:val="{394FF626-71FA-2C49-B48D-6C0879B2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C7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F27E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E14FB"/>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CA0F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0F1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14F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14FB"/>
    <w:rPr>
      <w:color w:val="996666"/>
      <w:u w:val="single"/>
    </w:rPr>
  </w:style>
  <w:style w:type="character" w:styleId="Strong">
    <w:name w:val="Strong"/>
    <w:basedOn w:val="DefaultParagraphFont"/>
    <w:uiPriority w:val="22"/>
    <w:qFormat/>
    <w:rsid w:val="00BE14FB"/>
    <w:rPr>
      <w:b/>
      <w:bCs/>
    </w:rPr>
  </w:style>
  <w:style w:type="paragraph" w:styleId="NormalWeb">
    <w:name w:val="Normal (Web)"/>
    <w:basedOn w:val="Normal"/>
    <w:uiPriority w:val="99"/>
    <w:unhideWhenUsed/>
    <w:rsid w:val="00BE14FB"/>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087E73"/>
    <w:rPr>
      <w:i/>
      <w:iCs/>
    </w:rPr>
  </w:style>
  <w:style w:type="character" w:customStyle="1" w:styleId="Heading4Char">
    <w:name w:val="Heading 4 Char"/>
    <w:basedOn w:val="DefaultParagraphFont"/>
    <w:link w:val="Heading4"/>
    <w:uiPriority w:val="9"/>
    <w:semiHidden/>
    <w:rsid w:val="00CA0F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A0F1B"/>
    <w:rPr>
      <w:rFonts w:ascii="Calibri" w:eastAsia="Times New Roman" w:hAnsi="Calibri" w:cs="Times New Roman"/>
      <w:b/>
      <w:bCs/>
      <w:i/>
      <w:iCs/>
      <w:sz w:val="26"/>
      <w:szCs w:val="26"/>
    </w:rPr>
  </w:style>
  <w:style w:type="character" w:customStyle="1" w:styleId="sup1">
    <w:name w:val="sup1"/>
    <w:basedOn w:val="DefaultParagraphFont"/>
    <w:rsid w:val="00CA0F1B"/>
    <w:rPr>
      <w:b/>
      <w:bCs/>
      <w:sz w:val="16"/>
      <w:szCs w:val="16"/>
    </w:rPr>
  </w:style>
  <w:style w:type="character" w:customStyle="1" w:styleId="sup2">
    <w:name w:val="sup2"/>
    <w:basedOn w:val="DefaultParagraphFont"/>
    <w:rsid w:val="00CA0F1B"/>
    <w:rPr>
      <w:b/>
      <w:bCs/>
      <w:sz w:val="16"/>
      <w:szCs w:val="16"/>
    </w:rPr>
  </w:style>
  <w:style w:type="paragraph" w:styleId="BalloonText">
    <w:name w:val="Balloon Text"/>
    <w:basedOn w:val="Normal"/>
    <w:link w:val="BalloonTextChar"/>
    <w:uiPriority w:val="99"/>
    <w:semiHidden/>
    <w:unhideWhenUsed/>
    <w:rsid w:val="00130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11"/>
    <w:rPr>
      <w:rFonts w:ascii="Tahoma" w:hAnsi="Tahoma" w:cs="Tahoma"/>
      <w:sz w:val="16"/>
      <w:szCs w:val="16"/>
    </w:rPr>
  </w:style>
  <w:style w:type="character" w:customStyle="1" w:styleId="ital-inline1">
    <w:name w:val="ital-inline1"/>
    <w:basedOn w:val="DefaultParagraphFont"/>
    <w:rsid w:val="00675D66"/>
    <w:rPr>
      <w:i/>
      <w:iCs/>
      <w:vanish w:val="0"/>
      <w:webHidden w:val="0"/>
      <w:specVanish w:val="0"/>
    </w:rPr>
  </w:style>
  <w:style w:type="paragraph" w:customStyle="1" w:styleId="txt-sm">
    <w:name w:val="txt-sm"/>
    <w:basedOn w:val="Normal"/>
    <w:rsid w:val="0079447A"/>
    <w:pPr>
      <w:spacing w:before="100" w:beforeAutospacing="1" w:after="100" w:afterAutospacing="1" w:line="240" w:lineRule="auto"/>
    </w:pPr>
    <w:rPr>
      <w:rFonts w:ascii="Times New Roman" w:hAnsi="Times New Roman"/>
      <w:sz w:val="24"/>
      <w:szCs w:val="24"/>
    </w:rPr>
  </w:style>
  <w:style w:type="character" w:customStyle="1" w:styleId="woj">
    <w:name w:val="woj"/>
    <w:basedOn w:val="DefaultParagraphFont"/>
    <w:rsid w:val="0079447A"/>
  </w:style>
  <w:style w:type="character" w:customStyle="1" w:styleId="apple-converted-space">
    <w:name w:val="apple-converted-space"/>
    <w:basedOn w:val="DefaultParagraphFont"/>
    <w:rsid w:val="0079447A"/>
  </w:style>
  <w:style w:type="character" w:customStyle="1" w:styleId="text">
    <w:name w:val="text"/>
    <w:basedOn w:val="DefaultParagraphFont"/>
    <w:rsid w:val="0079447A"/>
  </w:style>
  <w:style w:type="paragraph" w:customStyle="1" w:styleId="chapter-1">
    <w:name w:val="chapter-1"/>
    <w:basedOn w:val="Normal"/>
    <w:rsid w:val="0079447A"/>
    <w:pPr>
      <w:spacing w:before="100" w:beforeAutospacing="1" w:after="100" w:afterAutospacing="1" w:line="240" w:lineRule="auto"/>
    </w:pPr>
    <w:rPr>
      <w:rFonts w:ascii="Times New Roman" w:hAnsi="Times New Roman"/>
      <w:sz w:val="24"/>
      <w:szCs w:val="24"/>
    </w:rPr>
  </w:style>
  <w:style w:type="character" w:customStyle="1" w:styleId="chapternum">
    <w:name w:val="chapternum"/>
    <w:basedOn w:val="DefaultParagraphFont"/>
    <w:rsid w:val="0079447A"/>
  </w:style>
  <w:style w:type="paragraph" w:styleId="ListParagraph">
    <w:name w:val="List Paragraph"/>
    <w:basedOn w:val="Normal"/>
    <w:uiPriority w:val="34"/>
    <w:qFormat/>
    <w:rsid w:val="007820B4"/>
    <w:pPr>
      <w:ind w:left="720"/>
      <w:contextualSpacing/>
    </w:pPr>
  </w:style>
  <w:style w:type="paragraph" w:customStyle="1" w:styleId="line">
    <w:name w:val="line"/>
    <w:basedOn w:val="Normal"/>
    <w:rsid w:val="009A0C1E"/>
    <w:pPr>
      <w:spacing w:before="100" w:beforeAutospacing="1" w:after="100" w:afterAutospacing="1" w:line="240" w:lineRule="auto"/>
    </w:pPr>
    <w:rPr>
      <w:rFonts w:ascii="Times New Roman" w:hAnsi="Times New Roman"/>
      <w:sz w:val="24"/>
      <w:szCs w:val="24"/>
    </w:rPr>
  </w:style>
  <w:style w:type="character" w:customStyle="1" w:styleId="indent-1-breaks">
    <w:name w:val="indent-1-breaks"/>
    <w:basedOn w:val="DefaultParagraphFont"/>
    <w:rsid w:val="009A0C1E"/>
  </w:style>
  <w:style w:type="paragraph" w:customStyle="1" w:styleId="chapter-2">
    <w:name w:val="chapter-2"/>
    <w:basedOn w:val="Normal"/>
    <w:rsid w:val="009F1282"/>
    <w:pPr>
      <w:spacing w:before="100" w:beforeAutospacing="1" w:after="100" w:afterAutospacing="1" w:line="240" w:lineRule="auto"/>
    </w:pPr>
    <w:rPr>
      <w:rFonts w:ascii="Times New Roman" w:hAnsi="Times New Roman"/>
      <w:sz w:val="24"/>
      <w:szCs w:val="24"/>
    </w:rPr>
  </w:style>
  <w:style w:type="paragraph" w:customStyle="1" w:styleId="first-line-none">
    <w:name w:val="first-line-none"/>
    <w:basedOn w:val="Normal"/>
    <w:rsid w:val="00107F4A"/>
    <w:pPr>
      <w:spacing w:before="100" w:beforeAutospacing="1" w:after="100" w:afterAutospacing="1" w:line="240" w:lineRule="auto"/>
    </w:pPr>
    <w:rPr>
      <w:rFonts w:ascii="Times New Roman" w:hAnsi="Times New Roman"/>
      <w:sz w:val="24"/>
      <w:szCs w:val="24"/>
    </w:rPr>
  </w:style>
  <w:style w:type="character" w:customStyle="1" w:styleId="small-caps">
    <w:name w:val="small-caps"/>
    <w:basedOn w:val="DefaultParagraphFont"/>
    <w:rsid w:val="00B4476E"/>
  </w:style>
  <w:style w:type="character" w:customStyle="1" w:styleId="textexposedshow">
    <w:name w:val="text_exposed_show"/>
    <w:basedOn w:val="DefaultParagraphFont"/>
    <w:rsid w:val="008F452B"/>
  </w:style>
  <w:style w:type="paragraph" w:customStyle="1" w:styleId="top-05">
    <w:name w:val="top-05"/>
    <w:basedOn w:val="Normal"/>
    <w:rsid w:val="009F47ED"/>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unhideWhenUsed/>
    <w:rsid w:val="00B86006"/>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B86006"/>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B86006"/>
    <w:rPr>
      <w:vertAlign w:val="superscript"/>
    </w:rPr>
  </w:style>
  <w:style w:type="paragraph" w:customStyle="1" w:styleId="sh">
    <w:name w:val="sh"/>
    <w:basedOn w:val="Normal"/>
    <w:rsid w:val="00EB00BE"/>
    <w:pPr>
      <w:spacing w:before="100" w:beforeAutospacing="1" w:after="100" w:afterAutospacing="1" w:line="240" w:lineRule="auto"/>
    </w:pPr>
    <w:rPr>
      <w:rFonts w:ascii="Times New Roman" w:hAnsi="Times New Roman"/>
      <w:sz w:val="24"/>
      <w:szCs w:val="24"/>
    </w:rPr>
  </w:style>
  <w:style w:type="paragraph" w:customStyle="1" w:styleId="firstpar">
    <w:name w:val="firstpar"/>
    <w:basedOn w:val="Normal"/>
    <w:rsid w:val="00EB00BE"/>
    <w:pPr>
      <w:spacing w:before="100" w:beforeAutospacing="1" w:after="100" w:afterAutospacing="1" w:line="240" w:lineRule="auto"/>
    </w:pPr>
    <w:rPr>
      <w:rFonts w:ascii="Times New Roman" w:hAnsi="Times New Roman"/>
      <w:sz w:val="24"/>
      <w:szCs w:val="24"/>
    </w:rPr>
  </w:style>
  <w:style w:type="paragraph" w:customStyle="1" w:styleId="top-1">
    <w:name w:val="top-1"/>
    <w:basedOn w:val="Normal"/>
    <w:rsid w:val="00CF499D"/>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sid w:val="00F27E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8810">
      <w:bodyDiv w:val="1"/>
      <w:marLeft w:val="0"/>
      <w:marRight w:val="0"/>
      <w:marTop w:val="0"/>
      <w:marBottom w:val="0"/>
      <w:divBdr>
        <w:top w:val="none" w:sz="0" w:space="0" w:color="auto"/>
        <w:left w:val="none" w:sz="0" w:space="0" w:color="auto"/>
        <w:bottom w:val="none" w:sz="0" w:space="0" w:color="auto"/>
        <w:right w:val="none" w:sz="0" w:space="0" w:color="auto"/>
      </w:divBdr>
      <w:divsChild>
        <w:div w:id="319506660">
          <w:marLeft w:val="0"/>
          <w:marRight w:val="0"/>
          <w:marTop w:val="0"/>
          <w:marBottom w:val="0"/>
          <w:divBdr>
            <w:top w:val="none" w:sz="0" w:space="0" w:color="auto"/>
            <w:left w:val="none" w:sz="0" w:space="0" w:color="auto"/>
            <w:bottom w:val="none" w:sz="0" w:space="0" w:color="auto"/>
            <w:right w:val="none" w:sz="0" w:space="0" w:color="auto"/>
          </w:divBdr>
          <w:divsChild>
            <w:div w:id="962149848">
              <w:marLeft w:val="0"/>
              <w:marRight w:val="0"/>
              <w:marTop w:val="0"/>
              <w:marBottom w:val="0"/>
              <w:divBdr>
                <w:top w:val="none" w:sz="0" w:space="0" w:color="auto"/>
                <w:left w:val="none" w:sz="0" w:space="0" w:color="auto"/>
                <w:bottom w:val="none" w:sz="0" w:space="0" w:color="auto"/>
                <w:right w:val="none" w:sz="0" w:space="0" w:color="auto"/>
              </w:divBdr>
              <w:divsChild>
                <w:div w:id="1491674133">
                  <w:marLeft w:val="0"/>
                  <w:marRight w:val="0"/>
                  <w:marTop w:val="0"/>
                  <w:marBottom w:val="0"/>
                  <w:divBdr>
                    <w:top w:val="none" w:sz="0" w:space="0" w:color="auto"/>
                    <w:left w:val="none" w:sz="0" w:space="0" w:color="auto"/>
                    <w:bottom w:val="none" w:sz="0" w:space="0" w:color="auto"/>
                    <w:right w:val="none" w:sz="0" w:space="0" w:color="auto"/>
                  </w:divBdr>
                  <w:divsChild>
                    <w:div w:id="808475820">
                      <w:marLeft w:val="0"/>
                      <w:marRight w:val="0"/>
                      <w:marTop w:val="0"/>
                      <w:marBottom w:val="0"/>
                      <w:divBdr>
                        <w:top w:val="none" w:sz="0" w:space="0" w:color="auto"/>
                        <w:left w:val="none" w:sz="0" w:space="0" w:color="auto"/>
                        <w:bottom w:val="none" w:sz="0" w:space="0" w:color="auto"/>
                        <w:right w:val="none" w:sz="0" w:space="0" w:color="auto"/>
                      </w:divBdr>
                      <w:divsChild>
                        <w:div w:id="1002703250">
                          <w:marLeft w:val="0"/>
                          <w:marRight w:val="0"/>
                          <w:marTop w:val="0"/>
                          <w:marBottom w:val="0"/>
                          <w:divBdr>
                            <w:top w:val="single" w:sz="6" w:space="12" w:color="E4E4E4"/>
                            <w:left w:val="none" w:sz="0" w:space="0" w:color="auto"/>
                            <w:bottom w:val="none" w:sz="0" w:space="0" w:color="auto"/>
                            <w:right w:val="none" w:sz="0" w:space="0" w:color="auto"/>
                          </w:divBdr>
                          <w:divsChild>
                            <w:div w:id="1944528673">
                              <w:marLeft w:val="0"/>
                              <w:marRight w:val="0"/>
                              <w:marTop w:val="0"/>
                              <w:marBottom w:val="0"/>
                              <w:divBdr>
                                <w:top w:val="none" w:sz="0" w:space="0" w:color="auto"/>
                                <w:left w:val="none" w:sz="0" w:space="0" w:color="auto"/>
                                <w:bottom w:val="none" w:sz="0" w:space="0" w:color="auto"/>
                                <w:right w:val="none" w:sz="0" w:space="0" w:color="auto"/>
                              </w:divBdr>
                              <w:divsChild>
                                <w:div w:id="1682852492">
                                  <w:marLeft w:val="0"/>
                                  <w:marRight w:val="0"/>
                                  <w:marTop w:val="0"/>
                                  <w:marBottom w:val="0"/>
                                  <w:divBdr>
                                    <w:top w:val="none" w:sz="0" w:space="0" w:color="auto"/>
                                    <w:left w:val="none" w:sz="0" w:space="0" w:color="auto"/>
                                    <w:bottom w:val="none" w:sz="0" w:space="0" w:color="auto"/>
                                    <w:right w:val="none" w:sz="0" w:space="0" w:color="auto"/>
                                  </w:divBdr>
                                  <w:divsChild>
                                    <w:div w:id="180238803">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88186">
      <w:bodyDiv w:val="1"/>
      <w:marLeft w:val="0"/>
      <w:marRight w:val="0"/>
      <w:marTop w:val="0"/>
      <w:marBottom w:val="0"/>
      <w:divBdr>
        <w:top w:val="none" w:sz="0" w:space="0" w:color="auto"/>
        <w:left w:val="none" w:sz="0" w:space="0" w:color="auto"/>
        <w:bottom w:val="none" w:sz="0" w:space="0" w:color="auto"/>
        <w:right w:val="none" w:sz="0" w:space="0" w:color="auto"/>
      </w:divBdr>
      <w:divsChild>
        <w:div w:id="1466240394">
          <w:marLeft w:val="0"/>
          <w:marRight w:val="0"/>
          <w:marTop w:val="150"/>
          <w:marBottom w:val="225"/>
          <w:divBdr>
            <w:top w:val="none" w:sz="0" w:space="0" w:color="auto"/>
            <w:left w:val="none" w:sz="0" w:space="0" w:color="auto"/>
            <w:bottom w:val="none" w:sz="0" w:space="0" w:color="auto"/>
            <w:right w:val="none" w:sz="0" w:space="0" w:color="auto"/>
          </w:divBdr>
        </w:div>
        <w:div w:id="1799032469">
          <w:marLeft w:val="0"/>
          <w:marRight w:val="0"/>
          <w:marTop w:val="0"/>
          <w:marBottom w:val="0"/>
          <w:divBdr>
            <w:top w:val="none" w:sz="0" w:space="0" w:color="auto"/>
            <w:left w:val="none" w:sz="0" w:space="0" w:color="auto"/>
            <w:bottom w:val="none" w:sz="0" w:space="0" w:color="auto"/>
            <w:right w:val="none" w:sz="0" w:space="0" w:color="auto"/>
          </w:divBdr>
        </w:div>
      </w:divsChild>
    </w:div>
    <w:div w:id="54594427">
      <w:bodyDiv w:val="1"/>
      <w:marLeft w:val="0"/>
      <w:marRight w:val="0"/>
      <w:marTop w:val="0"/>
      <w:marBottom w:val="0"/>
      <w:divBdr>
        <w:top w:val="none" w:sz="0" w:space="0" w:color="auto"/>
        <w:left w:val="none" w:sz="0" w:space="0" w:color="auto"/>
        <w:bottom w:val="none" w:sz="0" w:space="0" w:color="auto"/>
        <w:right w:val="none" w:sz="0" w:space="0" w:color="auto"/>
      </w:divBdr>
      <w:divsChild>
        <w:div w:id="151795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58573">
      <w:bodyDiv w:val="1"/>
      <w:marLeft w:val="0"/>
      <w:marRight w:val="0"/>
      <w:marTop w:val="0"/>
      <w:marBottom w:val="0"/>
      <w:divBdr>
        <w:top w:val="none" w:sz="0" w:space="0" w:color="auto"/>
        <w:left w:val="none" w:sz="0" w:space="0" w:color="auto"/>
        <w:bottom w:val="none" w:sz="0" w:space="0" w:color="auto"/>
        <w:right w:val="none" w:sz="0" w:space="0" w:color="auto"/>
      </w:divBdr>
      <w:divsChild>
        <w:div w:id="1291782338">
          <w:marLeft w:val="0"/>
          <w:marRight w:val="0"/>
          <w:marTop w:val="0"/>
          <w:marBottom w:val="0"/>
          <w:divBdr>
            <w:top w:val="none" w:sz="0" w:space="0" w:color="auto"/>
            <w:left w:val="none" w:sz="0" w:space="0" w:color="auto"/>
            <w:bottom w:val="none" w:sz="0" w:space="0" w:color="auto"/>
            <w:right w:val="none" w:sz="0" w:space="0" w:color="auto"/>
          </w:divBdr>
        </w:div>
      </w:divsChild>
    </w:div>
    <w:div w:id="130175914">
      <w:bodyDiv w:val="1"/>
      <w:marLeft w:val="0"/>
      <w:marRight w:val="0"/>
      <w:marTop w:val="0"/>
      <w:marBottom w:val="0"/>
      <w:divBdr>
        <w:top w:val="none" w:sz="0" w:space="0" w:color="auto"/>
        <w:left w:val="none" w:sz="0" w:space="0" w:color="auto"/>
        <w:bottom w:val="none" w:sz="0" w:space="0" w:color="auto"/>
        <w:right w:val="none" w:sz="0" w:space="0" w:color="auto"/>
      </w:divBdr>
      <w:divsChild>
        <w:div w:id="532618936">
          <w:marLeft w:val="0"/>
          <w:marRight w:val="0"/>
          <w:marTop w:val="150"/>
          <w:marBottom w:val="225"/>
          <w:divBdr>
            <w:top w:val="none" w:sz="0" w:space="0" w:color="auto"/>
            <w:left w:val="none" w:sz="0" w:space="0" w:color="auto"/>
            <w:bottom w:val="none" w:sz="0" w:space="0" w:color="auto"/>
            <w:right w:val="none" w:sz="0" w:space="0" w:color="auto"/>
          </w:divBdr>
        </w:div>
        <w:div w:id="2013947865">
          <w:marLeft w:val="0"/>
          <w:marRight w:val="0"/>
          <w:marTop w:val="0"/>
          <w:marBottom w:val="0"/>
          <w:divBdr>
            <w:top w:val="none" w:sz="0" w:space="0" w:color="auto"/>
            <w:left w:val="none" w:sz="0" w:space="0" w:color="auto"/>
            <w:bottom w:val="none" w:sz="0" w:space="0" w:color="auto"/>
            <w:right w:val="none" w:sz="0" w:space="0" w:color="auto"/>
          </w:divBdr>
        </w:div>
      </w:divsChild>
    </w:div>
    <w:div w:id="199633245">
      <w:bodyDiv w:val="1"/>
      <w:marLeft w:val="0"/>
      <w:marRight w:val="0"/>
      <w:marTop w:val="0"/>
      <w:marBottom w:val="0"/>
      <w:divBdr>
        <w:top w:val="none" w:sz="0" w:space="0" w:color="auto"/>
        <w:left w:val="none" w:sz="0" w:space="0" w:color="auto"/>
        <w:bottom w:val="none" w:sz="0" w:space="0" w:color="auto"/>
        <w:right w:val="none" w:sz="0" w:space="0" w:color="auto"/>
      </w:divBdr>
      <w:divsChild>
        <w:div w:id="1172338238">
          <w:marLeft w:val="0"/>
          <w:marRight w:val="0"/>
          <w:marTop w:val="150"/>
          <w:marBottom w:val="225"/>
          <w:divBdr>
            <w:top w:val="none" w:sz="0" w:space="0" w:color="auto"/>
            <w:left w:val="none" w:sz="0" w:space="0" w:color="auto"/>
            <w:bottom w:val="none" w:sz="0" w:space="0" w:color="auto"/>
            <w:right w:val="none" w:sz="0" w:space="0" w:color="auto"/>
          </w:divBdr>
        </w:div>
        <w:div w:id="1152602241">
          <w:marLeft w:val="0"/>
          <w:marRight w:val="0"/>
          <w:marTop w:val="0"/>
          <w:marBottom w:val="0"/>
          <w:divBdr>
            <w:top w:val="none" w:sz="0" w:space="0" w:color="auto"/>
            <w:left w:val="none" w:sz="0" w:space="0" w:color="auto"/>
            <w:bottom w:val="none" w:sz="0" w:space="0" w:color="auto"/>
            <w:right w:val="none" w:sz="0" w:space="0" w:color="auto"/>
          </w:divBdr>
        </w:div>
      </w:divsChild>
    </w:div>
    <w:div w:id="227880997">
      <w:bodyDiv w:val="1"/>
      <w:marLeft w:val="0"/>
      <w:marRight w:val="0"/>
      <w:marTop w:val="0"/>
      <w:marBottom w:val="0"/>
      <w:divBdr>
        <w:top w:val="none" w:sz="0" w:space="0" w:color="auto"/>
        <w:left w:val="none" w:sz="0" w:space="0" w:color="auto"/>
        <w:bottom w:val="none" w:sz="0" w:space="0" w:color="auto"/>
        <w:right w:val="none" w:sz="0" w:space="0" w:color="auto"/>
      </w:divBdr>
      <w:divsChild>
        <w:div w:id="90863058">
          <w:marLeft w:val="0"/>
          <w:marRight w:val="0"/>
          <w:marTop w:val="150"/>
          <w:marBottom w:val="225"/>
          <w:divBdr>
            <w:top w:val="none" w:sz="0" w:space="0" w:color="auto"/>
            <w:left w:val="none" w:sz="0" w:space="0" w:color="auto"/>
            <w:bottom w:val="none" w:sz="0" w:space="0" w:color="auto"/>
            <w:right w:val="none" w:sz="0" w:space="0" w:color="auto"/>
          </w:divBdr>
        </w:div>
        <w:div w:id="920792421">
          <w:marLeft w:val="0"/>
          <w:marRight w:val="0"/>
          <w:marTop w:val="0"/>
          <w:marBottom w:val="0"/>
          <w:divBdr>
            <w:top w:val="none" w:sz="0" w:space="0" w:color="auto"/>
            <w:left w:val="none" w:sz="0" w:space="0" w:color="auto"/>
            <w:bottom w:val="none" w:sz="0" w:space="0" w:color="auto"/>
            <w:right w:val="none" w:sz="0" w:space="0" w:color="auto"/>
          </w:divBdr>
        </w:div>
      </w:divsChild>
    </w:div>
    <w:div w:id="258879597">
      <w:bodyDiv w:val="1"/>
      <w:marLeft w:val="0"/>
      <w:marRight w:val="0"/>
      <w:marTop w:val="0"/>
      <w:marBottom w:val="0"/>
      <w:divBdr>
        <w:top w:val="none" w:sz="0" w:space="0" w:color="auto"/>
        <w:left w:val="none" w:sz="0" w:space="0" w:color="auto"/>
        <w:bottom w:val="none" w:sz="0" w:space="0" w:color="auto"/>
        <w:right w:val="none" w:sz="0" w:space="0" w:color="auto"/>
      </w:divBdr>
      <w:divsChild>
        <w:div w:id="1114012205">
          <w:marLeft w:val="0"/>
          <w:marRight w:val="0"/>
          <w:marTop w:val="150"/>
          <w:marBottom w:val="225"/>
          <w:divBdr>
            <w:top w:val="none" w:sz="0" w:space="0" w:color="auto"/>
            <w:left w:val="none" w:sz="0" w:space="0" w:color="auto"/>
            <w:bottom w:val="none" w:sz="0" w:space="0" w:color="auto"/>
            <w:right w:val="none" w:sz="0" w:space="0" w:color="auto"/>
          </w:divBdr>
        </w:div>
        <w:div w:id="982852801">
          <w:marLeft w:val="0"/>
          <w:marRight w:val="0"/>
          <w:marTop w:val="0"/>
          <w:marBottom w:val="0"/>
          <w:divBdr>
            <w:top w:val="none" w:sz="0" w:space="0" w:color="auto"/>
            <w:left w:val="none" w:sz="0" w:space="0" w:color="auto"/>
            <w:bottom w:val="none" w:sz="0" w:space="0" w:color="auto"/>
            <w:right w:val="none" w:sz="0" w:space="0" w:color="auto"/>
          </w:divBdr>
        </w:div>
      </w:divsChild>
    </w:div>
    <w:div w:id="284848014">
      <w:bodyDiv w:val="1"/>
      <w:marLeft w:val="0"/>
      <w:marRight w:val="0"/>
      <w:marTop w:val="0"/>
      <w:marBottom w:val="0"/>
      <w:divBdr>
        <w:top w:val="none" w:sz="0" w:space="0" w:color="auto"/>
        <w:left w:val="none" w:sz="0" w:space="0" w:color="auto"/>
        <w:bottom w:val="none" w:sz="0" w:space="0" w:color="auto"/>
        <w:right w:val="none" w:sz="0" w:space="0" w:color="auto"/>
      </w:divBdr>
      <w:divsChild>
        <w:div w:id="585262130">
          <w:marLeft w:val="0"/>
          <w:marRight w:val="0"/>
          <w:marTop w:val="150"/>
          <w:marBottom w:val="225"/>
          <w:divBdr>
            <w:top w:val="none" w:sz="0" w:space="0" w:color="auto"/>
            <w:left w:val="none" w:sz="0" w:space="0" w:color="auto"/>
            <w:bottom w:val="none" w:sz="0" w:space="0" w:color="auto"/>
            <w:right w:val="none" w:sz="0" w:space="0" w:color="auto"/>
          </w:divBdr>
        </w:div>
        <w:div w:id="2095856141">
          <w:marLeft w:val="0"/>
          <w:marRight w:val="0"/>
          <w:marTop w:val="0"/>
          <w:marBottom w:val="0"/>
          <w:divBdr>
            <w:top w:val="none" w:sz="0" w:space="0" w:color="auto"/>
            <w:left w:val="none" w:sz="0" w:space="0" w:color="auto"/>
            <w:bottom w:val="none" w:sz="0" w:space="0" w:color="auto"/>
            <w:right w:val="none" w:sz="0" w:space="0" w:color="auto"/>
          </w:divBdr>
        </w:div>
      </w:divsChild>
    </w:div>
    <w:div w:id="320891513">
      <w:bodyDiv w:val="1"/>
      <w:marLeft w:val="0"/>
      <w:marRight w:val="0"/>
      <w:marTop w:val="0"/>
      <w:marBottom w:val="0"/>
      <w:divBdr>
        <w:top w:val="none" w:sz="0" w:space="0" w:color="auto"/>
        <w:left w:val="none" w:sz="0" w:space="0" w:color="auto"/>
        <w:bottom w:val="none" w:sz="0" w:space="0" w:color="auto"/>
        <w:right w:val="none" w:sz="0" w:space="0" w:color="auto"/>
      </w:divBdr>
      <w:divsChild>
        <w:div w:id="2031297809">
          <w:marLeft w:val="0"/>
          <w:marRight w:val="0"/>
          <w:marTop w:val="225"/>
          <w:marBottom w:val="0"/>
          <w:divBdr>
            <w:top w:val="none" w:sz="0" w:space="0" w:color="auto"/>
            <w:left w:val="none" w:sz="0" w:space="0" w:color="auto"/>
            <w:bottom w:val="none" w:sz="0" w:space="0" w:color="auto"/>
            <w:right w:val="none" w:sz="0" w:space="0" w:color="auto"/>
          </w:divBdr>
          <w:divsChild>
            <w:div w:id="497310883">
              <w:marLeft w:val="225"/>
              <w:marRight w:val="0"/>
              <w:marTop w:val="288"/>
              <w:marBottom w:val="225"/>
              <w:divBdr>
                <w:top w:val="single" w:sz="6" w:space="4" w:color="999999"/>
                <w:left w:val="single" w:sz="6" w:space="4" w:color="999999"/>
                <w:bottom w:val="single" w:sz="6" w:space="4" w:color="999999"/>
                <w:right w:val="single" w:sz="6" w:space="4" w:color="999999"/>
              </w:divBdr>
            </w:div>
            <w:div w:id="677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8156">
      <w:bodyDiv w:val="1"/>
      <w:marLeft w:val="0"/>
      <w:marRight w:val="0"/>
      <w:marTop w:val="0"/>
      <w:marBottom w:val="0"/>
      <w:divBdr>
        <w:top w:val="none" w:sz="0" w:space="0" w:color="auto"/>
        <w:left w:val="none" w:sz="0" w:space="0" w:color="auto"/>
        <w:bottom w:val="none" w:sz="0" w:space="0" w:color="auto"/>
        <w:right w:val="none" w:sz="0" w:space="0" w:color="auto"/>
      </w:divBdr>
      <w:divsChild>
        <w:div w:id="306475362">
          <w:marLeft w:val="0"/>
          <w:marRight w:val="0"/>
          <w:marTop w:val="150"/>
          <w:marBottom w:val="225"/>
          <w:divBdr>
            <w:top w:val="none" w:sz="0" w:space="0" w:color="auto"/>
            <w:left w:val="none" w:sz="0" w:space="0" w:color="auto"/>
            <w:bottom w:val="none" w:sz="0" w:space="0" w:color="auto"/>
            <w:right w:val="none" w:sz="0" w:space="0" w:color="auto"/>
          </w:divBdr>
        </w:div>
        <w:div w:id="1511674039">
          <w:marLeft w:val="0"/>
          <w:marRight w:val="0"/>
          <w:marTop w:val="0"/>
          <w:marBottom w:val="0"/>
          <w:divBdr>
            <w:top w:val="none" w:sz="0" w:space="0" w:color="auto"/>
            <w:left w:val="none" w:sz="0" w:space="0" w:color="auto"/>
            <w:bottom w:val="none" w:sz="0" w:space="0" w:color="auto"/>
            <w:right w:val="none" w:sz="0" w:space="0" w:color="auto"/>
          </w:divBdr>
        </w:div>
      </w:divsChild>
    </w:div>
    <w:div w:id="385417649">
      <w:bodyDiv w:val="1"/>
      <w:marLeft w:val="0"/>
      <w:marRight w:val="0"/>
      <w:marTop w:val="0"/>
      <w:marBottom w:val="0"/>
      <w:divBdr>
        <w:top w:val="none" w:sz="0" w:space="0" w:color="auto"/>
        <w:left w:val="none" w:sz="0" w:space="0" w:color="auto"/>
        <w:bottom w:val="none" w:sz="0" w:space="0" w:color="auto"/>
        <w:right w:val="none" w:sz="0" w:space="0" w:color="auto"/>
      </w:divBdr>
      <w:divsChild>
        <w:div w:id="1266229397">
          <w:marLeft w:val="0"/>
          <w:marRight w:val="0"/>
          <w:marTop w:val="150"/>
          <w:marBottom w:val="225"/>
          <w:divBdr>
            <w:top w:val="none" w:sz="0" w:space="0" w:color="auto"/>
            <w:left w:val="none" w:sz="0" w:space="0" w:color="auto"/>
            <w:bottom w:val="none" w:sz="0" w:space="0" w:color="auto"/>
            <w:right w:val="none" w:sz="0" w:space="0" w:color="auto"/>
          </w:divBdr>
        </w:div>
        <w:div w:id="1984701473">
          <w:marLeft w:val="0"/>
          <w:marRight w:val="0"/>
          <w:marTop w:val="0"/>
          <w:marBottom w:val="0"/>
          <w:divBdr>
            <w:top w:val="none" w:sz="0" w:space="0" w:color="auto"/>
            <w:left w:val="none" w:sz="0" w:space="0" w:color="auto"/>
            <w:bottom w:val="none" w:sz="0" w:space="0" w:color="auto"/>
            <w:right w:val="none" w:sz="0" w:space="0" w:color="auto"/>
          </w:divBdr>
        </w:div>
      </w:divsChild>
    </w:div>
    <w:div w:id="435053244">
      <w:bodyDiv w:val="1"/>
      <w:marLeft w:val="0"/>
      <w:marRight w:val="0"/>
      <w:marTop w:val="0"/>
      <w:marBottom w:val="0"/>
      <w:divBdr>
        <w:top w:val="none" w:sz="0" w:space="0" w:color="auto"/>
        <w:left w:val="none" w:sz="0" w:space="0" w:color="auto"/>
        <w:bottom w:val="none" w:sz="0" w:space="0" w:color="auto"/>
        <w:right w:val="none" w:sz="0" w:space="0" w:color="auto"/>
      </w:divBdr>
      <w:divsChild>
        <w:div w:id="1271157677">
          <w:marLeft w:val="0"/>
          <w:marRight w:val="0"/>
          <w:marTop w:val="150"/>
          <w:marBottom w:val="225"/>
          <w:divBdr>
            <w:top w:val="none" w:sz="0" w:space="0" w:color="auto"/>
            <w:left w:val="none" w:sz="0" w:space="0" w:color="auto"/>
            <w:bottom w:val="none" w:sz="0" w:space="0" w:color="auto"/>
            <w:right w:val="none" w:sz="0" w:space="0" w:color="auto"/>
          </w:divBdr>
        </w:div>
        <w:div w:id="941258704">
          <w:marLeft w:val="0"/>
          <w:marRight w:val="0"/>
          <w:marTop w:val="0"/>
          <w:marBottom w:val="0"/>
          <w:divBdr>
            <w:top w:val="none" w:sz="0" w:space="0" w:color="auto"/>
            <w:left w:val="none" w:sz="0" w:space="0" w:color="auto"/>
            <w:bottom w:val="none" w:sz="0" w:space="0" w:color="auto"/>
            <w:right w:val="none" w:sz="0" w:space="0" w:color="auto"/>
          </w:divBdr>
        </w:div>
      </w:divsChild>
    </w:div>
    <w:div w:id="444888045">
      <w:bodyDiv w:val="1"/>
      <w:marLeft w:val="0"/>
      <w:marRight w:val="0"/>
      <w:marTop w:val="0"/>
      <w:marBottom w:val="0"/>
      <w:divBdr>
        <w:top w:val="none" w:sz="0" w:space="0" w:color="auto"/>
        <w:left w:val="none" w:sz="0" w:space="0" w:color="auto"/>
        <w:bottom w:val="none" w:sz="0" w:space="0" w:color="auto"/>
        <w:right w:val="none" w:sz="0" w:space="0" w:color="auto"/>
      </w:divBdr>
      <w:divsChild>
        <w:div w:id="3238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681988">
      <w:bodyDiv w:val="1"/>
      <w:marLeft w:val="0"/>
      <w:marRight w:val="0"/>
      <w:marTop w:val="0"/>
      <w:marBottom w:val="0"/>
      <w:divBdr>
        <w:top w:val="none" w:sz="0" w:space="0" w:color="auto"/>
        <w:left w:val="none" w:sz="0" w:space="0" w:color="auto"/>
        <w:bottom w:val="none" w:sz="0" w:space="0" w:color="auto"/>
        <w:right w:val="none" w:sz="0" w:space="0" w:color="auto"/>
      </w:divBdr>
      <w:divsChild>
        <w:div w:id="888300928">
          <w:marLeft w:val="0"/>
          <w:marRight w:val="0"/>
          <w:marTop w:val="150"/>
          <w:marBottom w:val="225"/>
          <w:divBdr>
            <w:top w:val="none" w:sz="0" w:space="0" w:color="auto"/>
            <w:left w:val="none" w:sz="0" w:space="0" w:color="auto"/>
            <w:bottom w:val="none" w:sz="0" w:space="0" w:color="auto"/>
            <w:right w:val="none" w:sz="0" w:space="0" w:color="auto"/>
          </w:divBdr>
        </w:div>
        <w:div w:id="251014378">
          <w:marLeft w:val="0"/>
          <w:marRight w:val="0"/>
          <w:marTop w:val="0"/>
          <w:marBottom w:val="0"/>
          <w:divBdr>
            <w:top w:val="none" w:sz="0" w:space="0" w:color="auto"/>
            <w:left w:val="none" w:sz="0" w:space="0" w:color="auto"/>
            <w:bottom w:val="none" w:sz="0" w:space="0" w:color="auto"/>
            <w:right w:val="none" w:sz="0" w:space="0" w:color="auto"/>
          </w:divBdr>
        </w:div>
      </w:divsChild>
    </w:div>
    <w:div w:id="477891117">
      <w:bodyDiv w:val="1"/>
      <w:marLeft w:val="0"/>
      <w:marRight w:val="0"/>
      <w:marTop w:val="0"/>
      <w:marBottom w:val="0"/>
      <w:divBdr>
        <w:top w:val="none" w:sz="0" w:space="0" w:color="auto"/>
        <w:left w:val="none" w:sz="0" w:space="0" w:color="auto"/>
        <w:bottom w:val="none" w:sz="0" w:space="0" w:color="auto"/>
        <w:right w:val="none" w:sz="0" w:space="0" w:color="auto"/>
      </w:divBdr>
      <w:divsChild>
        <w:div w:id="629096961">
          <w:marLeft w:val="0"/>
          <w:marRight w:val="0"/>
          <w:marTop w:val="150"/>
          <w:marBottom w:val="225"/>
          <w:divBdr>
            <w:top w:val="none" w:sz="0" w:space="0" w:color="auto"/>
            <w:left w:val="none" w:sz="0" w:space="0" w:color="auto"/>
            <w:bottom w:val="none" w:sz="0" w:space="0" w:color="auto"/>
            <w:right w:val="none" w:sz="0" w:space="0" w:color="auto"/>
          </w:divBdr>
        </w:div>
        <w:div w:id="1032800195">
          <w:marLeft w:val="0"/>
          <w:marRight w:val="0"/>
          <w:marTop w:val="0"/>
          <w:marBottom w:val="0"/>
          <w:divBdr>
            <w:top w:val="none" w:sz="0" w:space="0" w:color="auto"/>
            <w:left w:val="none" w:sz="0" w:space="0" w:color="auto"/>
            <w:bottom w:val="none" w:sz="0" w:space="0" w:color="auto"/>
            <w:right w:val="none" w:sz="0" w:space="0" w:color="auto"/>
          </w:divBdr>
        </w:div>
      </w:divsChild>
    </w:div>
    <w:div w:id="480729542">
      <w:bodyDiv w:val="1"/>
      <w:marLeft w:val="0"/>
      <w:marRight w:val="0"/>
      <w:marTop w:val="0"/>
      <w:marBottom w:val="0"/>
      <w:divBdr>
        <w:top w:val="none" w:sz="0" w:space="0" w:color="auto"/>
        <w:left w:val="none" w:sz="0" w:space="0" w:color="auto"/>
        <w:bottom w:val="none" w:sz="0" w:space="0" w:color="auto"/>
        <w:right w:val="none" w:sz="0" w:space="0" w:color="auto"/>
      </w:divBdr>
      <w:divsChild>
        <w:div w:id="745050">
          <w:marLeft w:val="0"/>
          <w:marRight w:val="0"/>
          <w:marTop w:val="150"/>
          <w:marBottom w:val="225"/>
          <w:divBdr>
            <w:top w:val="none" w:sz="0" w:space="0" w:color="auto"/>
            <w:left w:val="none" w:sz="0" w:space="0" w:color="auto"/>
            <w:bottom w:val="none" w:sz="0" w:space="0" w:color="auto"/>
            <w:right w:val="none" w:sz="0" w:space="0" w:color="auto"/>
          </w:divBdr>
        </w:div>
        <w:div w:id="1130434832">
          <w:marLeft w:val="0"/>
          <w:marRight w:val="0"/>
          <w:marTop w:val="0"/>
          <w:marBottom w:val="0"/>
          <w:divBdr>
            <w:top w:val="none" w:sz="0" w:space="0" w:color="auto"/>
            <w:left w:val="none" w:sz="0" w:space="0" w:color="auto"/>
            <w:bottom w:val="none" w:sz="0" w:space="0" w:color="auto"/>
            <w:right w:val="none" w:sz="0" w:space="0" w:color="auto"/>
          </w:divBdr>
        </w:div>
      </w:divsChild>
    </w:div>
    <w:div w:id="497576739">
      <w:bodyDiv w:val="1"/>
      <w:marLeft w:val="0"/>
      <w:marRight w:val="0"/>
      <w:marTop w:val="0"/>
      <w:marBottom w:val="0"/>
      <w:divBdr>
        <w:top w:val="none" w:sz="0" w:space="0" w:color="auto"/>
        <w:left w:val="none" w:sz="0" w:space="0" w:color="auto"/>
        <w:bottom w:val="none" w:sz="0" w:space="0" w:color="auto"/>
        <w:right w:val="none" w:sz="0" w:space="0" w:color="auto"/>
      </w:divBdr>
    </w:div>
    <w:div w:id="505483854">
      <w:bodyDiv w:val="1"/>
      <w:marLeft w:val="0"/>
      <w:marRight w:val="0"/>
      <w:marTop w:val="0"/>
      <w:marBottom w:val="0"/>
      <w:divBdr>
        <w:top w:val="none" w:sz="0" w:space="0" w:color="auto"/>
        <w:left w:val="none" w:sz="0" w:space="0" w:color="auto"/>
        <w:bottom w:val="none" w:sz="0" w:space="0" w:color="auto"/>
        <w:right w:val="none" w:sz="0" w:space="0" w:color="auto"/>
      </w:divBdr>
      <w:divsChild>
        <w:div w:id="1130249206">
          <w:marLeft w:val="0"/>
          <w:marRight w:val="0"/>
          <w:marTop w:val="150"/>
          <w:marBottom w:val="225"/>
          <w:divBdr>
            <w:top w:val="none" w:sz="0" w:space="0" w:color="auto"/>
            <w:left w:val="none" w:sz="0" w:space="0" w:color="auto"/>
            <w:bottom w:val="none" w:sz="0" w:space="0" w:color="auto"/>
            <w:right w:val="none" w:sz="0" w:space="0" w:color="auto"/>
          </w:divBdr>
        </w:div>
        <w:div w:id="1784421829">
          <w:marLeft w:val="0"/>
          <w:marRight w:val="0"/>
          <w:marTop w:val="0"/>
          <w:marBottom w:val="0"/>
          <w:divBdr>
            <w:top w:val="none" w:sz="0" w:space="0" w:color="auto"/>
            <w:left w:val="none" w:sz="0" w:space="0" w:color="auto"/>
            <w:bottom w:val="none" w:sz="0" w:space="0" w:color="auto"/>
            <w:right w:val="none" w:sz="0" w:space="0" w:color="auto"/>
          </w:divBdr>
        </w:div>
      </w:divsChild>
    </w:div>
    <w:div w:id="507208585">
      <w:bodyDiv w:val="1"/>
      <w:marLeft w:val="0"/>
      <w:marRight w:val="0"/>
      <w:marTop w:val="0"/>
      <w:marBottom w:val="0"/>
      <w:divBdr>
        <w:top w:val="none" w:sz="0" w:space="0" w:color="auto"/>
        <w:left w:val="none" w:sz="0" w:space="0" w:color="auto"/>
        <w:bottom w:val="none" w:sz="0" w:space="0" w:color="auto"/>
        <w:right w:val="none" w:sz="0" w:space="0" w:color="auto"/>
      </w:divBdr>
    </w:div>
    <w:div w:id="522059779">
      <w:bodyDiv w:val="1"/>
      <w:marLeft w:val="0"/>
      <w:marRight w:val="0"/>
      <w:marTop w:val="0"/>
      <w:marBottom w:val="0"/>
      <w:divBdr>
        <w:top w:val="none" w:sz="0" w:space="0" w:color="auto"/>
        <w:left w:val="none" w:sz="0" w:space="0" w:color="auto"/>
        <w:bottom w:val="none" w:sz="0" w:space="0" w:color="auto"/>
        <w:right w:val="none" w:sz="0" w:space="0" w:color="auto"/>
      </w:divBdr>
      <w:divsChild>
        <w:div w:id="1320889407">
          <w:marLeft w:val="0"/>
          <w:marRight w:val="0"/>
          <w:marTop w:val="150"/>
          <w:marBottom w:val="225"/>
          <w:divBdr>
            <w:top w:val="none" w:sz="0" w:space="0" w:color="auto"/>
            <w:left w:val="none" w:sz="0" w:space="0" w:color="auto"/>
            <w:bottom w:val="none" w:sz="0" w:space="0" w:color="auto"/>
            <w:right w:val="none" w:sz="0" w:space="0" w:color="auto"/>
          </w:divBdr>
        </w:div>
        <w:div w:id="1255018064">
          <w:marLeft w:val="0"/>
          <w:marRight w:val="0"/>
          <w:marTop w:val="0"/>
          <w:marBottom w:val="0"/>
          <w:divBdr>
            <w:top w:val="none" w:sz="0" w:space="0" w:color="auto"/>
            <w:left w:val="none" w:sz="0" w:space="0" w:color="auto"/>
            <w:bottom w:val="none" w:sz="0" w:space="0" w:color="auto"/>
            <w:right w:val="none" w:sz="0" w:space="0" w:color="auto"/>
          </w:divBdr>
          <w:divsChild>
            <w:div w:id="19651944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569006065">
      <w:bodyDiv w:val="1"/>
      <w:marLeft w:val="0"/>
      <w:marRight w:val="0"/>
      <w:marTop w:val="0"/>
      <w:marBottom w:val="0"/>
      <w:divBdr>
        <w:top w:val="none" w:sz="0" w:space="0" w:color="auto"/>
        <w:left w:val="none" w:sz="0" w:space="0" w:color="auto"/>
        <w:bottom w:val="none" w:sz="0" w:space="0" w:color="auto"/>
        <w:right w:val="none" w:sz="0" w:space="0" w:color="auto"/>
      </w:divBdr>
      <w:divsChild>
        <w:div w:id="57092069">
          <w:marLeft w:val="0"/>
          <w:marRight w:val="0"/>
          <w:marTop w:val="150"/>
          <w:marBottom w:val="225"/>
          <w:divBdr>
            <w:top w:val="none" w:sz="0" w:space="0" w:color="auto"/>
            <w:left w:val="none" w:sz="0" w:space="0" w:color="auto"/>
            <w:bottom w:val="none" w:sz="0" w:space="0" w:color="auto"/>
            <w:right w:val="none" w:sz="0" w:space="0" w:color="auto"/>
          </w:divBdr>
        </w:div>
        <w:div w:id="467166720">
          <w:marLeft w:val="0"/>
          <w:marRight w:val="0"/>
          <w:marTop w:val="0"/>
          <w:marBottom w:val="0"/>
          <w:divBdr>
            <w:top w:val="none" w:sz="0" w:space="0" w:color="auto"/>
            <w:left w:val="none" w:sz="0" w:space="0" w:color="auto"/>
            <w:bottom w:val="none" w:sz="0" w:space="0" w:color="auto"/>
            <w:right w:val="none" w:sz="0" w:space="0" w:color="auto"/>
          </w:divBdr>
        </w:div>
      </w:divsChild>
    </w:div>
    <w:div w:id="570653125">
      <w:bodyDiv w:val="1"/>
      <w:marLeft w:val="0"/>
      <w:marRight w:val="0"/>
      <w:marTop w:val="0"/>
      <w:marBottom w:val="0"/>
      <w:divBdr>
        <w:top w:val="none" w:sz="0" w:space="0" w:color="auto"/>
        <w:left w:val="none" w:sz="0" w:space="0" w:color="auto"/>
        <w:bottom w:val="none" w:sz="0" w:space="0" w:color="auto"/>
        <w:right w:val="none" w:sz="0" w:space="0" w:color="auto"/>
      </w:divBdr>
    </w:div>
    <w:div w:id="648172545">
      <w:bodyDiv w:val="1"/>
      <w:marLeft w:val="0"/>
      <w:marRight w:val="0"/>
      <w:marTop w:val="0"/>
      <w:marBottom w:val="0"/>
      <w:divBdr>
        <w:top w:val="none" w:sz="0" w:space="0" w:color="auto"/>
        <w:left w:val="none" w:sz="0" w:space="0" w:color="auto"/>
        <w:bottom w:val="none" w:sz="0" w:space="0" w:color="auto"/>
        <w:right w:val="none" w:sz="0" w:space="0" w:color="auto"/>
      </w:divBdr>
      <w:divsChild>
        <w:div w:id="641691920">
          <w:marLeft w:val="0"/>
          <w:marRight w:val="0"/>
          <w:marTop w:val="150"/>
          <w:marBottom w:val="225"/>
          <w:divBdr>
            <w:top w:val="none" w:sz="0" w:space="0" w:color="auto"/>
            <w:left w:val="none" w:sz="0" w:space="0" w:color="auto"/>
            <w:bottom w:val="none" w:sz="0" w:space="0" w:color="auto"/>
            <w:right w:val="none" w:sz="0" w:space="0" w:color="auto"/>
          </w:divBdr>
        </w:div>
        <w:div w:id="362512344">
          <w:marLeft w:val="0"/>
          <w:marRight w:val="0"/>
          <w:marTop w:val="0"/>
          <w:marBottom w:val="0"/>
          <w:divBdr>
            <w:top w:val="none" w:sz="0" w:space="0" w:color="auto"/>
            <w:left w:val="none" w:sz="0" w:space="0" w:color="auto"/>
            <w:bottom w:val="none" w:sz="0" w:space="0" w:color="auto"/>
            <w:right w:val="none" w:sz="0" w:space="0" w:color="auto"/>
          </w:divBdr>
        </w:div>
      </w:divsChild>
    </w:div>
    <w:div w:id="720401250">
      <w:bodyDiv w:val="1"/>
      <w:marLeft w:val="0"/>
      <w:marRight w:val="0"/>
      <w:marTop w:val="0"/>
      <w:marBottom w:val="0"/>
      <w:divBdr>
        <w:top w:val="none" w:sz="0" w:space="0" w:color="auto"/>
        <w:left w:val="none" w:sz="0" w:space="0" w:color="auto"/>
        <w:bottom w:val="none" w:sz="0" w:space="0" w:color="auto"/>
        <w:right w:val="none" w:sz="0" w:space="0" w:color="auto"/>
      </w:divBdr>
      <w:divsChild>
        <w:div w:id="1572933792">
          <w:marLeft w:val="0"/>
          <w:marRight w:val="0"/>
          <w:marTop w:val="150"/>
          <w:marBottom w:val="225"/>
          <w:divBdr>
            <w:top w:val="none" w:sz="0" w:space="0" w:color="auto"/>
            <w:left w:val="none" w:sz="0" w:space="0" w:color="auto"/>
            <w:bottom w:val="none" w:sz="0" w:space="0" w:color="auto"/>
            <w:right w:val="none" w:sz="0" w:space="0" w:color="auto"/>
          </w:divBdr>
        </w:div>
        <w:div w:id="1187596514">
          <w:marLeft w:val="0"/>
          <w:marRight w:val="0"/>
          <w:marTop w:val="0"/>
          <w:marBottom w:val="0"/>
          <w:divBdr>
            <w:top w:val="none" w:sz="0" w:space="0" w:color="auto"/>
            <w:left w:val="none" w:sz="0" w:space="0" w:color="auto"/>
            <w:bottom w:val="none" w:sz="0" w:space="0" w:color="auto"/>
            <w:right w:val="none" w:sz="0" w:space="0" w:color="auto"/>
          </w:divBdr>
        </w:div>
      </w:divsChild>
    </w:div>
    <w:div w:id="738869905">
      <w:bodyDiv w:val="1"/>
      <w:marLeft w:val="0"/>
      <w:marRight w:val="0"/>
      <w:marTop w:val="0"/>
      <w:marBottom w:val="0"/>
      <w:divBdr>
        <w:top w:val="none" w:sz="0" w:space="0" w:color="auto"/>
        <w:left w:val="none" w:sz="0" w:space="0" w:color="auto"/>
        <w:bottom w:val="none" w:sz="0" w:space="0" w:color="auto"/>
        <w:right w:val="none" w:sz="0" w:space="0" w:color="auto"/>
      </w:divBdr>
      <w:divsChild>
        <w:div w:id="1562210471">
          <w:marLeft w:val="0"/>
          <w:marRight w:val="0"/>
          <w:marTop w:val="150"/>
          <w:marBottom w:val="225"/>
          <w:divBdr>
            <w:top w:val="none" w:sz="0" w:space="0" w:color="auto"/>
            <w:left w:val="none" w:sz="0" w:space="0" w:color="auto"/>
            <w:bottom w:val="none" w:sz="0" w:space="0" w:color="auto"/>
            <w:right w:val="none" w:sz="0" w:space="0" w:color="auto"/>
          </w:divBdr>
        </w:div>
        <w:div w:id="2104954335">
          <w:marLeft w:val="0"/>
          <w:marRight w:val="0"/>
          <w:marTop w:val="0"/>
          <w:marBottom w:val="0"/>
          <w:divBdr>
            <w:top w:val="none" w:sz="0" w:space="0" w:color="auto"/>
            <w:left w:val="none" w:sz="0" w:space="0" w:color="auto"/>
            <w:bottom w:val="none" w:sz="0" w:space="0" w:color="auto"/>
            <w:right w:val="none" w:sz="0" w:space="0" w:color="auto"/>
          </w:divBdr>
          <w:divsChild>
            <w:div w:id="147451846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49742479">
      <w:bodyDiv w:val="1"/>
      <w:marLeft w:val="0"/>
      <w:marRight w:val="0"/>
      <w:marTop w:val="0"/>
      <w:marBottom w:val="0"/>
      <w:divBdr>
        <w:top w:val="none" w:sz="0" w:space="0" w:color="auto"/>
        <w:left w:val="none" w:sz="0" w:space="0" w:color="auto"/>
        <w:bottom w:val="none" w:sz="0" w:space="0" w:color="auto"/>
        <w:right w:val="none" w:sz="0" w:space="0" w:color="auto"/>
      </w:divBdr>
      <w:divsChild>
        <w:div w:id="2138795047">
          <w:marLeft w:val="0"/>
          <w:marRight w:val="0"/>
          <w:marTop w:val="225"/>
          <w:marBottom w:val="0"/>
          <w:divBdr>
            <w:top w:val="none" w:sz="0" w:space="0" w:color="auto"/>
            <w:left w:val="none" w:sz="0" w:space="0" w:color="auto"/>
            <w:bottom w:val="none" w:sz="0" w:space="0" w:color="auto"/>
            <w:right w:val="none" w:sz="0" w:space="0" w:color="auto"/>
          </w:divBdr>
          <w:divsChild>
            <w:div w:id="488594318">
              <w:marLeft w:val="225"/>
              <w:marRight w:val="0"/>
              <w:marTop w:val="288"/>
              <w:marBottom w:val="225"/>
              <w:divBdr>
                <w:top w:val="single" w:sz="6" w:space="4" w:color="999999"/>
                <w:left w:val="single" w:sz="6" w:space="4" w:color="999999"/>
                <w:bottom w:val="single" w:sz="6" w:space="4" w:color="999999"/>
                <w:right w:val="single" w:sz="6" w:space="4" w:color="999999"/>
              </w:divBdr>
            </w:div>
            <w:div w:id="19646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973">
      <w:bodyDiv w:val="1"/>
      <w:marLeft w:val="0"/>
      <w:marRight w:val="0"/>
      <w:marTop w:val="0"/>
      <w:marBottom w:val="0"/>
      <w:divBdr>
        <w:top w:val="none" w:sz="0" w:space="0" w:color="auto"/>
        <w:left w:val="none" w:sz="0" w:space="0" w:color="auto"/>
        <w:bottom w:val="none" w:sz="0" w:space="0" w:color="auto"/>
        <w:right w:val="none" w:sz="0" w:space="0" w:color="auto"/>
      </w:divBdr>
      <w:divsChild>
        <w:div w:id="1426267772">
          <w:marLeft w:val="0"/>
          <w:marRight w:val="0"/>
          <w:marTop w:val="150"/>
          <w:marBottom w:val="225"/>
          <w:divBdr>
            <w:top w:val="none" w:sz="0" w:space="0" w:color="auto"/>
            <w:left w:val="none" w:sz="0" w:space="0" w:color="auto"/>
            <w:bottom w:val="none" w:sz="0" w:space="0" w:color="auto"/>
            <w:right w:val="none" w:sz="0" w:space="0" w:color="auto"/>
          </w:divBdr>
        </w:div>
        <w:div w:id="1906910529">
          <w:marLeft w:val="0"/>
          <w:marRight w:val="0"/>
          <w:marTop w:val="0"/>
          <w:marBottom w:val="0"/>
          <w:divBdr>
            <w:top w:val="none" w:sz="0" w:space="0" w:color="auto"/>
            <w:left w:val="none" w:sz="0" w:space="0" w:color="auto"/>
            <w:bottom w:val="none" w:sz="0" w:space="0" w:color="auto"/>
            <w:right w:val="none" w:sz="0" w:space="0" w:color="auto"/>
          </w:divBdr>
          <w:divsChild>
            <w:div w:id="207650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5287802">
      <w:bodyDiv w:val="1"/>
      <w:marLeft w:val="0"/>
      <w:marRight w:val="0"/>
      <w:marTop w:val="0"/>
      <w:marBottom w:val="0"/>
      <w:divBdr>
        <w:top w:val="none" w:sz="0" w:space="0" w:color="auto"/>
        <w:left w:val="none" w:sz="0" w:space="0" w:color="auto"/>
        <w:bottom w:val="none" w:sz="0" w:space="0" w:color="auto"/>
        <w:right w:val="none" w:sz="0" w:space="0" w:color="auto"/>
      </w:divBdr>
    </w:div>
    <w:div w:id="890726793">
      <w:bodyDiv w:val="1"/>
      <w:marLeft w:val="0"/>
      <w:marRight w:val="0"/>
      <w:marTop w:val="0"/>
      <w:marBottom w:val="0"/>
      <w:divBdr>
        <w:top w:val="none" w:sz="0" w:space="0" w:color="auto"/>
        <w:left w:val="none" w:sz="0" w:space="0" w:color="auto"/>
        <w:bottom w:val="none" w:sz="0" w:space="0" w:color="auto"/>
        <w:right w:val="none" w:sz="0" w:space="0" w:color="auto"/>
      </w:divBdr>
      <w:divsChild>
        <w:div w:id="26836888">
          <w:marLeft w:val="0"/>
          <w:marRight w:val="0"/>
          <w:marTop w:val="150"/>
          <w:marBottom w:val="225"/>
          <w:divBdr>
            <w:top w:val="none" w:sz="0" w:space="0" w:color="auto"/>
            <w:left w:val="none" w:sz="0" w:space="0" w:color="auto"/>
            <w:bottom w:val="none" w:sz="0" w:space="0" w:color="auto"/>
            <w:right w:val="none" w:sz="0" w:space="0" w:color="auto"/>
          </w:divBdr>
        </w:div>
        <w:div w:id="336811015">
          <w:marLeft w:val="0"/>
          <w:marRight w:val="0"/>
          <w:marTop w:val="0"/>
          <w:marBottom w:val="0"/>
          <w:divBdr>
            <w:top w:val="none" w:sz="0" w:space="0" w:color="auto"/>
            <w:left w:val="none" w:sz="0" w:space="0" w:color="auto"/>
            <w:bottom w:val="none" w:sz="0" w:space="0" w:color="auto"/>
            <w:right w:val="none" w:sz="0" w:space="0" w:color="auto"/>
          </w:divBdr>
        </w:div>
      </w:divsChild>
    </w:div>
    <w:div w:id="891893369">
      <w:bodyDiv w:val="1"/>
      <w:marLeft w:val="0"/>
      <w:marRight w:val="0"/>
      <w:marTop w:val="0"/>
      <w:marBottom w:val="0"/>
      <w:divBdr>
        <w:top w:val="none" w:sz="0" w:space="0" w:color="auto"/>
        <w:left w:val="none" w:sz="0" w:space="0" w:color="auto"/>
        <w:bottom w:val="none" w:sz="0" w:space="0" w:color="auto"/>
        <w:right w:val="none" w:sz="0" w:space="0" w:color="auto"/>
      </w:divBdr>
      <w:divsChild>
        <w:div w:id="1900163979">
          <w:marLeft w:val="0"/>
          <w:marRight w:val="0"/>
          <w:marTop w:val="150"/>
          <w:marBottom w:val="225"/>
          <w:divBdr>
            <w:top w:val="none" w:sz="0" w:space="0" w:color="auto"/>
            <w:left w:val="none" w:sz="0" w:space="0" w:color="auto"/>
            <w:bottom w:val="none" w:sz="0" w:space="0" w:color="auto"/>
            <w:right w:val="none" w:sz="0" w:space="0" w:color="auto"/>
          </w:divBdr>
        </w:div>
        <w:div w:id="1854606848">
          <w:marLeft w:val="0"/>
          <w:marRight w:val="0"/>
          <w:marTop w:val="0"/>
          <w:marBottom w:val="0"/>
          <w:divBdr>
            <w:top w:val="none" w:sz="0" w:space="0" w:color="auto"/>
            <w:left w:val="none" w:sz="0" w:space="0" w:color="auto"/>
            <w:bottom w:val="none" w:sz="0" w:space="0" w:color="auto"/>
            <w:right w:val="none" w:sz="0" w:space="0" w:color="auto"/>
          </w:divBdr>
        </w:div>
      </w:divsChild>
    </w:div>
    <w:div w:id="897013416">
      <w:bodyDiv w:val="1"/>
      <w:marLeft w:val="0"/>
      <w:marRight w:val="0"/>
      <w:marTop w:val="0"/>
      <w:marBottom w:val="0"/>
      <w:divBdr>
        <w:top w:val="none" w:sz="0" w:space="0" w:color="auto"/>
        <w:left w:val="none" w:sz="0" w:space="0" w:color="auto"/>
        <w:bottom w:val="none" w:sz="0" w:space="0" w:color="auto"/>
        <w:right w:val="none" w:sz="0" w:space="0" w:color="auto"/>
      </w:divBdr>
      <w:divsChild>
        <w:div w:id="238752269">
          <w:marLeft w:val="0"/>
          <w:marRight w:val="0"/>
          <w:marTop w:val="150"/>
          <w:marBottom w:val="225"/>
          <w:divBdr>
            <w:top w:val="none" w:sz="0" w:space="0" w:color="auto"/>
            <w:left w:val="none" w:sz="0" w:space="0" w:color="auto"/>
            <w:bottom w:val="none" w:sz="0" w:space="0" w:color="auto"/>
            <w:right w:val="none" w:sz="0" w:space="0" w:color="auto"/>
          </w:divBdr>
        </w:div>
        <w:div w:id="7105992">
          <w:marLeft w:val="0"/>
          <w:marRight w:val="0"/>
          <w:marTop w:val="0"/>
          <w:marBottom w:val="0"/>
          <w:divBdr>
            <w:top w:val="none" w:sz="0" w:space="0" w:color="auto"/>
            <w:left w:val="none" w:sz="0" w:space="0" w:color="auto"/>
            <w:bottom w:val="none" w:sz="0" w:space="0" w:color="auto"/>
            <w:right w:val="none" w:sz="0" w:space="0" w:color="auto"/>
          </w:divBdr>
          <w:divsChild>
            <w:div w:id="20060818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02183509">
      <w:bodyDiv w:val="1"/>
      <w:marLeft w:val="0"/>
      <w:marRight w:val="0"/>
      <w:marTop w:val="0"/>
      <w:marBottom w:val="0"/>
      <w:divBdr>
        <w:top w:val="none" w:sz="0" w:space="0" w:color="auto"/>
        <w:left w:val="none" w:sz="0" w:space="0" w:color="auto"/>
        <w:bottom w:val="none" w:sz="0" w:space="0" w:color="auto"/>
        <w:right w:val="none" w:sz="0" w:space="0" w:color="auto"/>
      </w:divBdr>
      <w:divsChild>
        <w:div w:id="149635451">
          <w:marLeft w:val="240"/>
          <w:marRight w:val="0"/>
          <w:marTop w:val="240"/>
          <w:marBottom w:val="240"/>
          <w:divBdr>
            <w:top w:val="none" w:sz="0" w:space="0" w:color="auto"/>
            <w:left w:val="none" w:sz="0" w:space="0" w:color="auto"/>
            <w:bottom w:val="none" w:sz="0" w:space="0" w:color="auto"/>
            <w:right w:val="none" w:sz="0" w:space="0" w:color="auto"/>
          </w:divBdr>
        </w:div>
      </w:divsChild>
    </w:div>
    <w:div w:id="907542735">
      <w:bodyDiv w:val="1"/>
      <w:marLeft w:val="0"/>
      <w:marRight w:val="0"/>
      <w:marTop w:val="0"/>
      <w:marBottom w:val="0"/>
      <w:divBdr>
        <w:top w:val="none" w:sz="0" w:space="0" w:color="auto"/>
        <w:left w:val="none" w:sz="0" w:space="0" w:color="auto"/>
        <w:bottom w:val="none" w:sz="0" w:space="0" w:color="auto"/>
        <w:right w:val="none" w:sz="0" w:space="0" w:color="auto"/>
      </w:divBdr>
      <w:divsChild>
        <w:div w:id="1291202946">
          <w:marLeft w:val="0"/>
          <w:marRight w:val="0"/>
          <w:marTop w:val="150"/>
          <w:marBottom w:val="225"/>
          <w:divBdr>
            <w:top w:val="none" w:sz="0" w:space="0" w:color="auto"/>
            <w:left w:val="none" w:sz="0" w:space="0" w:color="auto"/>
            <w:bottom w:val="none" w:sz="0" w:space="0" w:color="auto"/>
            <w:right w:val="none" w:sz="0" w:space="0" w:color="auto"/>
          </w:divBdr>
        </w:div>
        <w:div w:id="1455638805">
          <w:marLeft w:val="0"/>
          <w:marRight w:val="0"/>
          <w:marTop w:val="0"/>
          <w:marBottom w:val="0"/>
          <w:divBdr>
            <w:top w:val="none" w:sz="0" w:space="0" w:color="auto"/>
            <w:left w:val="none" w:sz="0" w:space="0" w:color="auto"/>
            <w:bottom w:val="none" w:sz="0" w:space="0" w:color="auto"/>
            <w:right w:val="none" w:sz="0" w:space="0" w:color="auto"/>
          </w:divBdr>
        </w:div>
      </w:divsChild>
    </w:div>
    <w:div w:id="927806610">
      <w:bodyDiv w:val="1"/>
      <w:marLeft w:val="0"/>
      <w:marRight w:val="0"/>
      <w:marTop w:val="0"/>
      <w:marBottom w:val="0"/>
      <w:divBdr>
        <w:top w:val="none" w:sz="0" w:space="0" w:color="auto"/>
        <w:left w:val="none" w:sz="0" w:space="0" w:color="auto"/>
        <w:bottom w:val="none" w:sz="0" w:space="0" w:color="auto"/>
        <w:right w:val="none" w:sz="0" w:space="0" w:color="auto"/>
      </w:divBdr>
      <w:divsChild>
        <w:div w:id="929583685">
          <w:marLeft w:val="240"/>
          <w:marRight w:val="0"/>
          <w:marTop w:val="240"/>
          <w:marBottom w:val="240"/>
          <w:divBdr>
            <w:top w:val="none" w:sz="0" w:space="0" w:color="auto"/>
            <w:left w:val="none" w:sz="0" w:space="0" w:color="auto"/>
            <w:bottom w:val="none" w:sz="0" w:space="0" w:color="auto"/>
            <w:right w:val="none" w:sz="0" w:space="0" w:color="auto"/>
          </w:divBdr>
        </w:div>
      </w:divsChild>
    </w:div>
    <w:div w:id="962996869">
      <w:bodyDiv w:val="1"/>
      <w:marLeft w:val="0"/>
      <w:marRight w:val="0"/>
      <w:marTop w:val="0"/>
      <w:marBottom w:val="0"/>
      <w:divBdr>
        <w:top w:val="none" w:sz="0" w:space="0" w:color="auto"/>
        <w:left w:val="none" w:sz="0" w:space="0" w:color="auto"/>
        <w:bottom w:val="none" w:sz="0" w:space="0" w:color="auto"/>
        <w:right w:val="none" w:sz="0" w:space="0" w:color="auto"/>
      </w:divBdr>
    </w:div>
    <w:div w:id="1068841341">
      <w:bodyDiv w:val="1"/>
      <w:marLeft w:val="0"/>
      <w:marRight w:val="0"/>
      <w:marTop w:val="0"/>
      <w:marBottom w:val="0"/>
      <w:divBdr>
        <w:top w:val="none" w:sz="0" w:space="0" w:color="auto"/>
        <w:left w:val="none" w:sz="0" w:space="0" w:color="auto"/>
        <w:bottom w:val="none" w:sz="0" w:space="0" w:color="auto"/>
        <w:right w:val="none" w:sz="0" w:space="0" w:color="auto"/>
      </w:divBdr>
      <w:divsChild>
        <w:div w:id="622151426">
          <w:marLeft w:val="240"/>
          <w:marRight w:val="0"/>
          <w:marTop w:val="240"/>
          <w:marBottom w:val="240"/>
          <w:divBdr>
            <w:top w:val="none" w:sz="0" w:space="0" w:color="auto"/>
            <w:left w:val="none" w:sz="0" w:space="0" w:color="auto"/>
            <w:bottom w:val="none" w:sz="0" w:space="0" w:color="auto"/>
            <w:right w:val="none" w:sz="0" w:space="0" w:color="auto"/>
          </w:divBdr>
        </w:div>
      </w:divsChild>
    </w:div>
    <w:div w:id="1082725915">
      <w:bodyDiv w:val="1"/>
      <w:marLeft w:val="0"/>
      <w:marRight w:val="0"/>
      <w:marTop w:val="0"/>
      <w:marBottom w:val="0"/>
      <w:divBdr>
        <w:top w:val="none" w:sz="0" w:space="0" w:color="auto"/>
        <w:left w:val="none" w:sz="0" w:space="0" w:color="auto"/>
        <w:bottom w:val="none" w:sz="0" w:space="0" w:color="auto"/>
        <w:right w:val="none" w:sz="0" w:space="0" w:color="auto"/>
      </w:divBdr>
      <w:divsChild>
        <w:div w:id="2025865757">
          <w:marLeft w:val="0"/>
          <w:marRight w:val="0"/>
          <w:marTop w:val="150"/>
          <w:marBottom w:val="225"/>
          <w:divBdr>
            <w:top w:val="none" w:sz="0" w:space="0" w:color="auto"/>
            <w:left w:val="none" w:sz="0" w:space="0" w:color="auto"/>
            <w:bottom w:val="none" w:sz="0" w:space="0" w:color="auto"/>
            <w:right w:val="none" w:sz="0" w:space="0" w:color="auto"/>
          </w:divBdr>
        </w:div>
        <w:div w:id="7603018">
          <w:marLeft w:val="0"/>
          <w:marRight w:val="0"/>
          <w:marTop w:val="0"/>
          <w:marBottom w:val="0"/>
          <w:divBdr>
            <w:top w:val="none" w:sz="0" w:space="0" w:color="auto"/>
            <w:left w:val="none" w:sz="0" w:space="0" w:color="auto"/>
            <w:bottom w:val="none" w:sz="0" w:space="0" w:color="auto"/>
            <w:right w:val="none" w:sz="0" w:space="0" w:color="auto"/>
          </w:divBdr>
        </w:div>
      </w:divsChild>
    </w:div>
    <w:div w:id="1109548585">
      <w:bodyDiv w:val="1"/>
      <w:marLeft w:val="0"/>
      <w:marRight w:val="0"/>
      <w:marTop w:val="0"/>
      <w:marBottom w:val="0"/>
      <w:divBdr>
        <w:top w:val="none" w:sz="0" w:space="0" w:color="auto"/>
        <w:left w:val="none" w:sz="0" w:space="0" w:color="auto"/>
        <w:bottom w:val="none" w:sz="0" w:space="0" w:color="auto"/>
        <w:right w:val="none" w:sz="0" w:space="0" w:color="auto"/>
      </w:divBdr>
      <w:divsChild>
        <w:div w:id="751270842">
          <w:marLeft w:val="240"/>
          <w:marRight w:val="0"/>
          <w:marTop w:val="240"/>
          <w:marBottom w:val="240"/>
          <w:divBdr>
            <w:top w:val="none" w:sz="0" w:space="0" w:color="auto"/>
            <w:left w:val="none" w:sz="0" w:space="0" w:color="auto"/>
            <w:bottom w:val="none" w:sz="0" w:space="0" w:color="auto"/>
            <w:right w:val="none" w:sz="0" w:space="0" w:color="auto"/>
          </w:divBdr>
        </w:div>
        <w:div w:id="919292577">
          <w:marLeft w:val="240"/>
          <w:marRight w:val="0"/>
          <w:marTop w:val="240"/>
          <w:marBottom w:val="240"/>
          <w:divBdr>
            <w:top w:val="none" w:sz="0" w:space="0" w:color="auto"/>
            <w:left w:val="none" w:sz="0" w:space="0" w:color="auto"/>
            <w:bottom w:val="none" w:sz="0" w:space="0" w:color="auto"/>
            <w:right w:val="none" w:sz="0" w:space="0" w:color="auto"/>
          </w:divBdr>
        </w:div>
        <w:div w:id="482813956">
          <w:marLeft w:val="240"/>
          <w:marRight w:val="0"/>
          <w:marTop w:val="240"/>
          <w:marBottom w:val="240"/>
          <w:divBdr>
            <w:top w:val="none" w:sz="0" w:space="0" w:color="auto"/>
            <w:left w:val="none" w:sz="0" w:space="0" w:color="auto"/>
            <w:bottom w:val="none" w:sz="0" w:space="0" w:color="auto"/>
            <w:right w:val="none" w:sz="0" w:space="0" w:color="auto"/>
          </w:divBdr>
        </w:div>
      </w:divsChild>
    </w:div>
    <w:div w:id="1128013801">
      <w:bodyDiv w:val="1"/>
      <w:marLeft w:val="0"/>
      <w:marRight w:val="0"/>
      <w:marTop w:val="0"/>
      <w:marBottom w:val="0"/>
      <w:divBdr>
        <w:top w:val="none" w:sz="0" w:space="0" w:color="auto"/>
        <w:left w:val="none" w:sz="0" w:space="0" w:color="auto"/>
        <w:bottom w:val="none" w:sz="0" w:space="0" w:color="auto"/>
        <w:right w:val="none" w:sz="0" w:space="0" w:color="auto"/>
      </w:divBdr>
      <w:divsChild>
        <w:div w:id="1990354257">
          <w:marLeft w:val="0"/>
          <w:marRight w:val="0"/>
          <w:marTop w:val="150"/>
          <w:marBottom w:val="225"/>
          <w:divBdr>
            <w:top w:val="none" w:sz="0" w:space="0" w:color="auto"/>
            <w:left w:val="none" w:sz="0" w:space="0" w:color="auto"/>
            <w:bottom w:val="none" w:sz="0" w:space="0" w:color="auto"/>
            <w:right w:val="none" w:sz="0" w:space="0" w:color="auto"/>
          </w:divBdr>
        </w:div>
        <w:div w:id="1595480044">
          <w:marLeft w:val="0"/>
          <w:marRight w:val="0"/>
          <w:marTop w:val="0"/>
          <w:marBottom w:val="0"/>
          <w:divBdr>
            <w:top w:val="none" w:sz="0" w:space="0" w:color="auto"/>
            <w:left w:val="none" w:sz="0" w:space="0" w:color="auto"/>
            <w:bottom w:val="none" w:sz="0" w:space="0" w:color="auto"/>
            <w:right w:val="none" w:sz="0" w:space="0" w:color="auto"/>
          </w:divBdr>
          <w:divsChild>
            <w:div w:id="17455695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22058348">
      <w:bodyDiv w:val="1"/>
      <w:marLeft w:val="0"/>
      <w:marRight w:val="0"/>
      <w:marTop w:val="0"/>
      <w:marBottom w:val="0"/>
      <w:divBdr>
        <w:top w:val="none" w:sz="0" w:space="0" w:color="auto"/>
        <w:left w:val="none" w:sz="0" w:space="0" w:color="auto"/>
        <w:bottom w:val="none" w:sz="0" w:space="0" w:color="auto"/>
        <w:right w:val="none" w:sz="0" w:space="0" w:color="auto"/>
      </w:divBdr>
      <w:divsChild>
        <w:div w:id="848639569">
          <w:marLeft w:val="567"/>
          <w:marRight w:val="0"/>
          <w:marTop w:val="0"/>
          <w:marBottom w:val="0"/>
          <w:divBdr>
            <w:top w:val="none" w:sz="0" w:space="0" w:color="auto"/>
            <w:left w:val="none" w:sz="0" w:space="0" w:color="auto"/>
            <w:bottom w:val="none" w:sz="0" w:space="0" w:color="auto"/>
            <w:right w:val="none" w:sz="0" w:space="0" w:color="auto"/>
          </w:divBdr>
        </w:div>
        <w:div w:id="1388608731">
          <w:marLeft w:val="567"/>
          <w:marRight w:val="0"/>
          <w:marTop w:val="0"/>
          <w:marBottom w:val="0"/>
          <w:divBdr>
            <w:top w:val="none" w:sz="0" w:space="0" w:color="auto"/>
            <w:left w:val="none" w:sz="0" w:space="0" w:color="auto"/>
            <w:bottom w:val="none" w:sz="0" w:space="0" w:color="auto"/>
            <w:right w:val="none" w:sz="0" w:space="0" w:color="auto"/>
          </w:divBdr>
        </w:div>
        <w:div w:id="288316207">
          <w:marLeft w:val="567"/>
          <w:marRight w:val="0"/>
          <w:marTop w:val="0"/>
          <w:marBottom w:val="0"/>
          <w:divBdr>
            <w:top w:val="none" w:sz="0" w:space="0" w:color="auto"/>
            <w:left w:val="none" w:sz="0" w:space="0" w:color="auto"/>
            <w:bottom w:val="none" w:sz="0" w:space="0" w:color="auto"/>
            <w:right w:val="none" w:sz="0" w:space="0" w:color="auto"/>
          </w:divBdr>
        </w:div>
      </w:divsChild>
    </w:div>
    <w:div w:id="1235117118">
      <w:bodyDiv w:val="1"/>
      <w:marLeft w:val="0"/>
      <w:marRight w:val="0"/>
      <w:marTop w:val="0"/>
      <w:marBottom w:val="0"/>
      <w:divBdr>
        <w:top w:val="none" w:sz="0" w:space="0" w:color="auto"/>
        <w:left w:val="none" w:sz="0" w:space="0" w:color="auto"/>
        <w:bottom w:val="none" w:sz="0" w:space="0" w:color="auto"/>
        <w:right w:val="none" w:sz="0" w:space="0" w:color="auto"/>
      </w:divBdr>
      <w:divsChild>
        <w:div w:id="632639622">
          <w:marLeft w:val="0"/>
          <w:marRight w:val="0"/>
          <w:marTop w:val="0"/>
          <w:marBottom w:val="0"/>
          <w:divBdr>
            <w:top w:val="none" w:sz="0" w:space="0" w:color="auto"/>
            <w:left w:val="none" w:sz="0" w:space="0" w:color="auto"/>
            <w:bottom w:val="none" w:sz="0" w:space="0" w:color="auto"/>
            <w:right w:val="none" w:sz="0" w:space="0" w:color="auto"/>
          </w:divBdr>
          <w:divsChild>
            <w:div w:id="1411076713">
              <w:marLeft w:val="0"/>
              <w:marRight w:val="0"/>
              <w:marTop w:val="0"/>
              <w:marBottom w:val="0"/>
              <w:divBdr>
                <w:top w:val="none" w:sz="0" w:space="0" w:color="auto"/>
                <w:left w:val="none" w:sz="0" w:space="0" w:color="auto"/>
                <w:bottom w:val="none" w:sz="0" w:space="0" w:color="auto"/>
                <w:right w:val="none" w:sz="0" w:space="0" w:color="auto"/>
              </w:divBdr>
              <w:divsChild>
                <w:div w:id="702369059">
                  <w:marLeft w:val="0"/>
                  <w:marRight w:val="0"/>
                  <w:marTop w:val="150"/>
                  <w:marBottom w:val="225"/>
                  <w:divBdr>
                    <w:top w:val="none" w:sz="0" w:space="0" w:color="auto"/>
                    <w:left w:val="none" w:sz="0" w:space="0" w:color="auto"/>
                    <w:bottom w:val="none" w:sz="0" w:space="0" w:color="auto"/>
                    <w:right w:val="none" w:sz="0" w:space="0" w:color="auto"/>
                  </w:divBdr>
                </w:div>
                <w:div w:id="1655254713">
                  <w:marLeft w:val="0"/>
                  <w:marRight w:val="0"/>
                  <w:marTop w:val="0"/>
                  <w:marBottom w:val="0"/>
                  <w:divBdr>
                    <w:top w:val="none" w:sz="0" w:space="0" w:color="auto"/>
                    <w:left w:val="none" w:sz="0" w:space="0" w:color="auto"/>
                    <w:bottom w:val="none" w:sz="0" w:space="0" w:color="auto"/>
                    <w:right w:val="none" w:sz="0" w:space="0" w:color="auto"/>
                  </w:divBdr>
                </w:div>
                <w:div w:id="1997568993">
                  <w:marLeft w:val="0"/>
                  <w:marRight w:val="0"/>
                  <w:marTop w:val="0"/>
                  <w:marBottom w:val="0"/>
                  <w:divBdr>
                    <w:top w:val="none" w:sz="0" w:space="0" w:color="auto"/>
                    <w:left w:val="none" w:sz="0" w:space="0" w:color="auto"/>
                    <w:bottom w:val="none" w:sz="0" w:space="0" w:color="auto"/>
                    <w:right w:val="none" w:sz="0" w:space="0" w:color="auto"/>
                  </w:divBdr>
                  <w:divsChild>
                    <w:div w:id="208804359">
                      <w:marLeft w:val="225"/>
                      <w:marRight w:val="225"/>
                      <w:marTop w:val="75"/>
                      <w:marBottom w:val="75"/>
                      <w:divBdr>
                        <w:top w:val="none" w:sz="0" w:space="0" w:color="auto"/>
                        <w:left w:val="none" w:sz="0" w:space="0" w:color="auto"/>
                        <w:bottom w:val="none" w:sz="0" w:space="0" w:color="auto"/>
                        <w:right w:val="none" w:sz="0" w:space="0" w:color="auto"/>
                      </w:divBdr>
                    </w:div>
                    <w:div w:id="188489882">
                      <w:marLeft w:val="225"/>
                      <w:marRight w:val="225"/>
                      <w:marTop w:val="75"/>
                      <w:marBottom w:val="75"/>
                      <w:divBdr>
                        <w:top w:val="none" w:sz="0" w:space="0" w:color="auto"/>
                        <w:left w:val="none" w:sz="0" w:space="0" w:color="auto"/>
                        <w:bottom w:val="none" w:sz="0" w:space="0" w:color="auto"/>
                        <w:right w:val="none" w:sz="0" w:space="0" w:color="auto"/>
                      </w:divBdr>
                    </w:div>
                    <w:div w:id="1150101990">
                      <w:marLeft w:val="225"/>
                      <w:marRight w:val="225"/>
                      <w:marTop w:val="75"/>
                      <w:marBottom w:val="75"/>
                      <w:divBdr>
                        <w:top w:val="none" w:sz="0" w:space="0" w:color="auto"/>
                        <w:left w:val="none" w:sz="0" w:space="0" w:color="auto"/>
                        <w:bottom w:val="none" w:sz="0" w:space="0" w:color="auto"/>
                        <w:right w:val="none" w:sz="0" w:space="0" w:color="auto"/>
                      </w:divBdr>
                    </w:div>
                    <w:div w:id="1898317259">
                      <w:marLeft w:val="225"/>
                      <w:marRight w:val="225"/>
                      <w:marTop w:val="75"/>
                      <w:marBottom w:val="75"/>
                      <w:divBdr>
                        <w:top w:val="none" w:sz="0" w:space="0" w:color="auto"/>
                        <w:left w:val="none" w:sz="0" w:space="0" w:color="auto"/>
                        <w:bottom w:val="none" w:sz="0" w:space="0" w:color="auto"/>
                        <w:right w:val="none" w:sz="0" w:space="0" w:color="auto"/>
                      </w:divBdr>
                    </w:div>
                    <w:div w:id="1444811801">
                      <w:marLeft w:val="225"/>
                      <w:marRight w:val="225"/>
                      <w:marTop w:val="75"/>
                      <w:marBottom w:val="75"/>
                      <w:divBdr>
                        <w:top w:val="none" w:sz="0" w:space="0" w:color="auto"/>
                        <w:left w:val="none" w:sz="0" w:space="0" w:color="auto"/>
                        <w:bottom w:val="none" w:sz="0" w:space="0" w:color="auto"/>
                        <w:right w:val="none" w:sz="0" w:space="0" w:color="auto"/>
                      </w:divBdr>
                    </w:div>
                    <w:div w:id="56002558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4012996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269503433">
          <w:marLeft w:val="90"/>
          <w:marRight w:val="0"/>
          <w:marTop w:val="150"/>
          <w:marBottom w:val="0"/>
          <w:divBdr>
            <w:top w:val="none" w:sz="0" w:space="0" w:color="auto"/>
            <w:left w:val="none" w:sz="0" w:space="0" w:color="auto"/>
            <w:bottom w:val="none" w:sz="0" w:space="0" w:color="auto"/>
            <w:right w:val="none" w:sz="0" w:space="0" w:color="auto"/>
          </w:divBdr>
        </w:div>
        <w:div w:id="1254126564">
          <w:marLeft w:val="0"/>
          <w:marRight w:val="0"/>
          <w:marTop w:val="0"/>
          <w:marBottom w:val="0"/>
          <w:divBdr>
            <w:top w:val="none" w:sz="0" w:space="0" w:color="auto"/>
            <w:left w:val="none" w:sz="0" w:space="0" w:color="auto"/>
            <w:bottom w:val="none" w:sz="0" w:space="0" w:color="auto"/>
            <w:right w:val="none" w:sz="0" w:space="0" w:color="auto"/>
          </w:divBdr>
          <w:divsChild>
            <w:div w:id="2072346014">
              <w:marLeft w:val="0"/>
              <w:marRight w:val="0"/>
              <w:marTop w:val="0"/>
              <w:marBottom w:val="0"/>
              <w:divBdr>
                <w:top w:val="none" w:sz="0" w:space="0" w:color="auto"/>
                <w:left w:val="none" w:sz="0" w:space="0" w:color="auto"/>
                <w:bottom w:val="none" w:sz="0" w:space="0" w:color="auto"/>
                <w:right w:val="none" w:sz="0" w:space="0" w:color="auto"/>
              </w:divBdr>
              <w:divsChild>
                <w:div w:id="617375075">
                  <w:marLeft w:val="0"/>
                  <w:marRight w:val="0"/>
                  <w:marTop w:val="0"/>
                  <w:marBottom w:val="0"/>
                  <w:divBdr>
                    <w:top w:val="none" w:sz="0" w:space="0" w:color="auto"/>
                    <w:left w:val="none" w:sz="0" w:space="0" w:color="auto"/>
                    <w:bottom w:val="none" w:sz="0" w:space="0" w:color="auto"/>
                    <w:right w:val="none" w:sz="0" w:space="0" w:color="auto"/>
                  </w:divBdr>
                  <w:divsChild>
                    <w:div w:id="1334793647">
                      <w:marLeft w:val="225"/>
                      <w:marRight w:val="225"/>
                      <w:marTop w:val="75"/>
                      <w:marBottom w:val="75"/>
                      <w:divBdr>
                        <w:top w:val="none" w:sz="0" w:space="0" w:color="auto"/>
                        <w:left w:val="none" w:sz="0" w:space="0" w:color="auto"/>
                        <w:bottom w:val="none" w:sz="0" w:space="0" w:color="auto"/>
                        <w:right w:val="none" w:sz="0" w:space="0" w:color="auto"/>
                      </w:divBdr>
                    </w:div>
                    <w:div w:id="1220482454">
                      <w:marLeft w:val="225"/>
                      <w:marRight w:val="225"/>
                      <w:marTop w:val="75"/>
                      <w:marBottom w:val="75"/>
                      <w:divBdr>
                        <w:top w:val="none" w:sz="0" w:space="0" w:color="auto"/>
                        <w:left w:val="none" w:sz="0" w:space="0" w:color="auto"/>
                        <w:bottom w:val="none" w:sz="0" w:space="0" w:color="auto"/>
                        <w:right w:val="none" w:sz="0" w:space="0" w:color="auto"/>
                      </w:divBdr>
                    </w:div>
                    <w:div w:id="393548994">
                      <w:marLeft w:val="225"/>
                      <w:marRight w:val="225"/>
                      <w:marTop w:val="75"/>
                      <w:marBottom w:val="75"/>
                      <w:divBdr>
                        <w:top w:val="none" w:sz="0" w:space="0" w:color="auto"/>
                        <w:left w:val="none" w:sz="0" w:space="0" w:color="auto"/>
                        <w:bottom w:val="none" w:sz="0" w:space="0" w:color="auto"/>
                        <w:right w:val="none" w:sz="0" w:space="0" w:color="auto"/>
                      </w:divBdr>
                    </w:div>
                    <w:div w:id="1556894270">
                      <w:marLeft w:val="225"/>
                      <w:marRight w:val="225"/>
                      <w:marTop w:val="75"/>
                      <w:marBottom w:val="75"/>
                      <w:divBdr>
                        <w:top w:val="none" w:sz="0" w:space="0" w:color="auto"/>
                        <w:left w:val="none" w:sz="0" w:space="0" w:color="auto"/>
                        <w:bottom w:val="none" w:sz="0" w:space="0" w:color="auto"/>
                        <w:right w:val="none" w:sz="0" w:space="0" w:color="auto"/>
                      </w:divBdr>
                    </w:div>
                    <w:div w:id="815415165">
                      <w:marLeft w:val="225"/>
                      <w:marRight w:val="225"/>
                      <w:marTop w:val="75"/>
                      <w:marBottom w:val="75"/>
                      <w:divBdr>
                        <w:top w:val="none" w:sz="0" w:space="0" w:color="auto"/>
                        <w:left w:val="none" w:sz="0" w:space="0" w:color="auto"/>
                        <w:bottom w:val="none" w:sz="0" w:space="0" w:color="auto"/>
                        <w:right w:val="none" w:sz="0" w:space="0" w:color="auto"/>
                      </w:divBdr>
                    </w:div>
                    <w:div w:id="1021467984">
                      <w:marLeft w:val="75"/>
                      <w:marRight w:val="0"/>
                      <w:marTop w:val="0"/>
                      <w:marBottom w:val="0"/>
                      <w:divBdr>
                        <w:top w:val="single" w:sz="6" w:space="0" w:color="AAAAAA"/>
                        <w:left w:val="single" w:sz="6" w:space="0" w:color="AAAAAA"/>
                        <w:bottom w:val="single" w:sz="6" w:space="0" w:color="AAAAAA"/>
                        <w:right w:val="single" w:sz="6" w:space="0" w:color="AAAAAA"/>
                      </w:divBdr>
                    </w:div>
                    <w:div w:id="1744378502">
                      <w:marLeft w:val="0"/>
                      <w:marRight w:val="0"/>
                      <w:marTop w:val="0"/>
                      <w:marBottom w:val="0"/>
                      <w:divBdr>
                        <w:top w:val="none" w:sz="0" w:space="0" w:color="auto"/>
                        <w:left w:val="none" w:sz="0" w:space="0" w:color="auto"/>
                        <w:bottom w:val="none" w:sz="0" w:space="0" w:color="auto"/>
                        <w:right w:val="none" w:sz="0" w:space="0" w:color="auto"/>
                      </w:divBdr>
                    </w:div>
                  </w:divsChild>
                </w:div>
                <w:div w:id="700472866">
                  <w:marLeft w:val="0"/>
                  <w:marRight w:val="0"/>
                  <w:marTop w:val="150"/>
                  <w:marBottom w:val="225"/>
                  <w:divBdr>
                    <w:top w:val="none" w:sz="0" w:space="0" w:color="auto"/>
                    <w:left w:val="none" w:sz="0" w:space="0" w:color="auto"/>
                    <w:bottom w:val="none" w:sz="0" w:space="0" w:color="auto"/>
                    <w:right w:val="none" w:sz="0" w:space="0" w:color="auto"/>
                  </w:divBdr>
                </w:div>
                <w:div w:id="930506022">
                  <w:marLeft w:val="0"/>
                  <w:marRight w:val="0"/>
                  <w:marTop w:val="0"/>
                  <w:marBottom w:val="0"/>
                  <w:divBdr>
                    <w:top w:val="none" w:sz="0" w:space="0" w:color="auto"/>
                    <w:left w:val="none" w:sz="0" w:space="0" w:color="auto"/>
                    <w:bottom w:val="none" w:sz="0" w:space="0" w:color="auto"/>
                    <w:right w:val="none" w:sz="0" w:space="0" w:color="auto"/>
                  </w:divBdr>
                  <w:divsChild>
                    <w:div w:id="1343625893">
                      <w:marLeft w:val="0"/>
                      <w:marRight w:val="0"/>
                      <w:marTop w:val="0"/>
                      <w:marBottom w:val="0"/>
                      <w:divBdr>
                        <w:top w:val="none" w:sz="0" w:space="0" w:color="auto"/>
                        <w:left w:val="none" w:sz="0" w:space="0" w:color="auto"/>
                        <w:bottom w:val="none" w:sz="0" w:space="0" w:color="auto"/>
                        <w:right w:val="none" w:sz="0" w:space="0" w:color="auto"/>
                      </w:divBdr>
                    </w:div>
                  </w:divsChild>
                </w:div>
                <w:div w:id="458452353">
                  <w:marLeft w:val="0"/>
                  <w:marRight w:val="0"/>
                  <w:marTop w:val="0"/>
                  <w:marBottom w:val="0"/>
                  <w:divBdr>
                    <w:top w:val="none" w:sz="0" w:space="0" w:color="auto"/>
                    <w:left w:val="none" w:sz="0" w:space="0" w:color="auto"/>
                    <w:bottom w:val="none" w:sz="0" w:space="0" w:color="auto"/>
                    <w:right w:val="none" w:sz="0" w:space="0" w:color="auto"/>
                  </w:divBdr>
                  <w:divsChild>
                    <w:div w:id="297343634">
                      <w:marLeft w:val="225"/>
                      <w:marRight w:val="225"/>
                      <w:marTop w:val="75"/>
                      <w:marBottom w:val="75"/>
                      <w:divBdr>
                        <w:top w:val="none" w:sz="0" w:space="0" w:color="auto"/>
                        <w:left w:val="none" w:sz="0" w:space="0" w:color="auto"/>
                        <w:bottom w:val="none" w:sz="0" w:space="0" w:color="auto"/>
                        <w:right w:val="none" w:sz="0" w:space="0" w:color="auto"/>
                      </w:divBdr>
                    </w:div>
                    <w:div w:id="1931038387">
                      <w:marLeft w:val="225"/>
                      <w:marRight w:val="225"/>
                      <w:marTop w:val="75"/>
                      <w:marBottom w:val="75"/>
                      <w:divBdr>
                        <w:top w:val="none" w:sz="0" w:space="0" w:color="auto"/>
                        <w:left w:val="none" w:sz="0" w:space="0" w:color="auto"/>
                        <w:bottom w:val="none" w:sz="0" w:space="0" w:color="auto"/>
                        <w:right w:val="none" w:sz="0" w:space="0" w:color="auto"/>
                      </w:divBdr>
                    </w:div>
                    <w:div w:id="956646559">
                      <w:marLeft w:val="225"/>
                      <w:marRight w:val="225"/>
                      <w:marTop w:val="75"/>
                      <w:marBottom w:val="75"/>
                      <w:divBdr>
                        <w:top w:val="none" w:sz="0" w:space="0" w:color="auto"/>
                        <w:left w:val="none" w:sz="0" w:space="0" w:color="auto"/>
                        <w:bottom w:val="none" w:sz="0" w:space="0" w:color="auto"/>
                        <w:right w:val="none" w:sz="0" w:space="0" w:color="auto"/>
                      </w:divBdr>
                    </w:div>
                    <w:div w:id="604733400">
                      <w:marLeft w:val="225"/>
                      <w:marRight w:val="225"/>
                      <w:marTop w:val="75"/>
                      <w:marBottom w:val="75"/>
                      <w:divBdr>
                        <w:top w:val="none" w:sz="0" w:space="0" w:color="auto"/>
                        <w:left w:val="none" w:sz="0" w:space="0" w:color="auto"/>
                        <w:bottom w:val="none" w:sz="0" w:space="0" w:color="auto"/>
                        <w:right w:val="none" w:sz="0" w:space="0" w:color="auto"/>
                      </w:divBdr>
                    </w:div>
                    <w:div w:id="638613321">
                      <w:marLeft w:val="225"/>
                      <w:marRight w:val="225"/>
                      <w:marTop w:val="75"/>
                      <w:marBottom w:val="75"/>
                      <w:divBdr>
                        <w:top w:val="none" w:sz="0" w:space="0" w:color="auto"/>
                        <w:left w:val="none" w:sz="0" w:space="0" w:color="auto"/>
                        <w:bottom w:val="none" w:sz="0" w:space="0" w:color="auto"/>
                        <w:right w:val="none" w:sz="0" w:space="0" w:color="auto"/>
                      </w:divBdr>
                    </w:div>
                    <w:div w:id="130489240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9798909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84230164">
          <w:marLeft w:val="90"/>
          <w:marRight w:val="0"/>
          <w:marTop w:val="150"/>
          <w:marBottom w:val="0"/>
          <w:divBdr>
            <w:top w:val="none" w:sz="0" w:space="0" w:color="auto"/>
            <w:left w:val="none" w:sz="0" w:space="0" w:color="auto"/>
            <w:bottom w:val="none" w:sz="0" w:space="0" w:color="auto"/>
            <w:right w:val="none" w:sz="0" w:space="0" w:color="auto"/>
          </w:divBdr>
        </w:div>
        <w:div w:id="2001762796">
          <w:marLeft w:val="0"/>
          <w:marRight w:val="0"/>
          <w:marTop w:val="0"/>
          <w:marBottom w:val="0"/>
          <w:divBdr>
            <w:top w:val="none" w:sz="0" w:space="0" w:color="auto"/>
            <w:left w:val="none" w:sz="0" w:space="0" w:color="auto"/>
            <w:bottom w:val="none" w:sz="0" w:space="0" w:color="auto"/>
            <w:right w:val="none" w:sz="0" w:space="0" w:color="auto"/>
          </w:divBdr>
          <w:divsChild>
            <w:div w:id="947859846">
              <w:marLeft w:val="0"/>
              <w:marRight w:val="0"/>
              <w:marTop w:val="0"/>
              <w:marBottom w:val="0"/>
              <w:divBdr>
                <w:top w:val="none" w:sz="0" w:space="0" w:color="auto"/>
                <w:left w:val="none" w:sz="0" w:space="0" w:color="auto"/>
                <w:bottom w:val="none" w:sz="0" w:space="0" w:color="auto"/>
                <w:right w:val="none" w:sz="0" w:space="0" w:color="auto"/>
              </w:divBdr>
              <w:divsChild>
                <w:div w:id="2056853083">
                  <w:marLeft w:val="0"/>
                  <w:marRight w:val="0"/>
                  <w:marTop w:val="0"/>
                  <w:marBottom w:val="0"/>
                  <w:divBdr>
                    <w:top w:val="none" w:sz="0" w:space="0" w:color="auto"/>
                    <w:left w:val="none" w:sz="0" w:space="0" w:color="auto"/>
                    <w:bottom w:val="none" w:sz="0" w:space="0" w:color="auto"/>
                    <w:right w:val="none" w:sz="0" w:space="0" w:color="auto"/>
                  </w:divBdr>
                  <w:divsChild>
                    <w:div w:id="1239824707">
                      <w:marLeft w:val="225"/>
                      <w:marRight w:val="225"/>
                      <w:marTop w:val="75"/>
                      <w:marBottom w:val="75"/>
                      <w:divBdr>
                        <w:top w:val="none" w:sz="0" w:space="0" w:color="auto"/>
                        <w:left w:val="none" w:sz="0" w:space="0" w:color="auto"/>
                        <w:bottom w:val="none" w:sz="0" w:space="0" w:color="auto"/>
                        <w:right w:val="none" w:sz="0" w:space="0" w:color="auto"/>
                      </w:divBdr>
                    </w:div>
                    <w:div w:id="1696955407">
                      <w:marLeft w:val="225"/>
                      <w:marRight w:val="225"/>
                      <w:marTop w:val="75"/>
                      <w:marBottom w:val="75"/>
                      <w:divBdr>
                        <w:top w:val="none" w:sz="0" w:space="0" w:color="auto"/>
                        <w:left w:val="none" w:sz="0" w:space="0" w:color="auto"/>
                        <w:bottom w:val="none" w:sz="0" w:space="0" w:color="auto"/>
                        <w:right w:val="none" w:sz="0" w:space="0" w:color="auto"/>
                      </w:divBdr>
                    </w:div>
                    <w:div w:id="169105391">
                      <w:marLeft w:val="225"/>
                      <w:marRight w:val="225"/>
                      <w:marTop w:val="75"/>
                      <w:marBottom w:val="75"/>
                      <w:divBdr>
                        <w:top w:val="none" w:sz="0" w:space="0" w:color="auto"/>
                        <w:left w:val="none" w:sz="0" w:space="0" w:color="auto"/>
                        <w:bottom w:val="none" w:sz="0" w:space="0" w:color="auto"/>
                        <w:right w:val="none" w:sz="0" w:space="0" w:color="auto"/>
                      </w:divBdr>
                    </w:div>
                    <w:div w:id="359862666">
                      <w:marLeft w:val="225"/>
                      <w:marRight w:val="225"/>
                      <w:marTop w:val="75"/>
                      <w:marBottom w:val="75"/>
                      <w:divBdr>
                        <w:top w:val="none" w:sz="0" w:space="0" w:color="auto"/>
                        <w:left w:val="none" w:sz="0" w:space="0" w:color="auto"/>
                        <w:bottom w:val="none" w:sz="0" w:space="0" w:color="auto"/>
                        <w:right w:val="none" w:sz="0" w:space="0" w:color="auto"/>
                      </w:divBdr>
                    </w:div>
                    <w:div w:id="1913618393">
                      <w:marLeft w:val="225"/>
                      <w:marRight w:val="225"/>
                      <w:marTop w:val="75"/>
                      <w:marBottom w:val="75"/>
                      <w:divBdr>
                        <w:top w:val="none" w:sz="0" w:space="0" w:color="auto"/>
                        <w:left w:val="none" w:sz="0" w:space="0" w:color="auto"/>
                        <w:bottom w:val="none" w:sz="0" w:space="0" w:color="auto"/>
                        <w:right w:val="none" w:sz="0" w:space="0" w:color="auto"/>
                      </w:divBdr>
                    </w:div>
                    <w:div w:id="1423792739">
                      <w:marLeft w:val="75"/>
                      <w:marRight w:val="0"/>
                      <w:marTop w:val="0"/>
                      <w:marBottom w:val="0"/>
                      <w:divBdr>
                        <w:top w:val="single" w:sz="6" w:space="0" w:color="AAAAAA"/>
                        <w:left w:val="single" w:sz="6" w:space="0" w:color="AAAAAA"/>
                        <w:bottom w:val="single" w:sz="6" w:space="0" w:color="AAAAAA"/>
                        <w:right w:val="single" w:sz="6" w:space="0" w:color="AAAAAA"/>
                      </w:divBdr>
                    </w:div>
                    <w:div w:id="619452491">
                      <w:marLeft w:val="0"/>
                      <w:marRight w:val="0"/>
                      <w:marTop w:val="0"/>
                      <w:marBottom w:val="0"/>
                      <w:divBdr>
                        <w:top w:val="none" w:sz="0" w:space="0" w:color="auto"/>
                        <w:left w:val="none" w:sz="0" w:space="0" w:color="auto"/>
                        <w:bottom w:val="none" w:sz="0" w:space="0" w:color="auto"/>
                        <w:right w:val="none" w:sz="0" w:space="0" w:color="auto"/>
                      </w:divBdr>
                    </w:div>
                  </w:divsChild>
                </w:div>
                <w:div w:id="496771385">
                  <w:marLeft w:val="0"/>
                  <w:marRight w:val="0"/>
                  <w:marTop w:val="150"/>
                  <w:marBottom w:val="225"/>
                  <w:divBdr>
                    <w:top w:val="none" w:sz="0" w:space="0" w:color="auto"/>
                    <w:left w:val="none" w:sz="0" w:space="0" w:color="auto"/>
                    <w:bottom w:val="none" w:sz="0" w:space="0" w:color="auto"/>
                    <w:right w:val="none" w:sz="0" w:space="0" w:color="auto"/>
                  </w:divBdr>
                </w:div>
                <w:div w:id="520123125">
                  <w:marLeft w:val="0"/>
                  <w:marRight w:val="0"/>
                  <w:marTop w:val="0"/>
                  <w:marBottom w:val="0"/>
                  <w:divBdr>
                    <w:top w:val="none" w:sz="0" w:space="0" w:color="auto"/>
                    <w:left w:val="none" w:sz="0" w:space="0" w:color="auto"/>
                    <w:bottom w:val="none" w:sz="0" w:space="0" w:color="auto"/>
                    <w:right w:val="none" w:sz="0" w:space="0" w:color="auto"/>
                  </w:divBdr>
                </w:div>
                <w:div w:id="300960839">
                  <w:marLeft w:val="0"/>
                  <w:marRight w:val="0"/>
                  <w:marTop w:val="0"/>
                  <w:marBottom w:val="0"/>
                  <w:divBdr>
                    <w:top w:val="none" w:sz="0" w:space="0" w:color="auto"/>
                    <w:left w:val="none" w:sz="0" w:space="0" w:color="auto"/>
                    <w:bottom w:val="none" w:sz="0" w:space="0" w:color="auto"/>
                    <w:right w:val="none" w:sz="0" w:space="0" w:color="auto"/>
                  </w:divBdr>
                  <w:divsChild>
                    <w:div w:id="203904459">
                      <w:marLeft w:val="225"/>
                      <w:marRight w:val="225"/>
                      <w:marTop w:val="75"/>
                      <w:marBottom w:val="75"/>
                      <w:divBdr>
                        <w:top w:val="none" w:sz="0" w:space="0" w:color="auto"/>
                        <w:left w:val="none" w:sz="0" w:space="0" w:color="auto"/>
                        <w:bottom w:val="none" w:sz="0" w:space="0" w:color="auto"/>
                        <w:right w:val="none" w:sz="0" w:space="0" w:color="auto"/>
                      </w:divBdr>
                    </w:div>
                    <w:div w:id="1876304475">
                      <w:marLeft w:val="225"/>
                      <w:marRight w:val="225"/>
                      <w:marTop w:val="75"/>
                      <w:marBottom w:val="75"/>
                      <w:divBdr>
                        <w:top w:val="none" w:sz="0" w:space="0" w:color="auto"/>
                        <w:left w:val="none" w:sz="0" w:space="0" w:color="auto"/>
                        <w:bottom w:val="none" w:sz="0" w:space="0" w:color="auto"/>
                        <w:right w:val="none" w:sz="0" w:space="0" w:color="auto"/>
                      </w:divBdr>
                    </w:div>
                    <w:div w:id="458844926">
                      <w:marLeft w:val="225"/>
                      <w:marRight w:val="225"/>
                      <w:marTop w:val="75"/>
                      <w:marBottom w:val="75"/>
                      <w:divBdr>
                        <w:top w:val="none" w:sz="0" w:space="0" w:color="auto"/>
                        <w:left w:val="none" w:sz="0" w:space="0" w:color="auto"/>
                        <w:bottom w:val="none" w:sz="0" w:space="0" w:color="auto"/>
                        <w:right w:val="none" w:sz="0" w:space="0" w:color="auto"/>
                      </w:divBdr>
                    </w:div>
                    <w:div w:id="1143735767">
                      <w:marLeft w:val="225"/>
                      <w:marRight w:val="225"/>
                      <w:marTop w:val="75"/>
                      <w:marBottom w:val="75"/>
                      <w:divBdr>
                        <w:top w:val="none" w:sz="0" w:space="0" w:color="auto"/>
                        <w:left w:val="none" w:sz="0" w:space="0" w:color="auto"/>
                        <w:bottom w:val="none" w:sz="0" w:space="0" w:color="auto"/>
                        <w:right w:val="none" w:sz="0" w:space="0" w:color="auto"/>
                      </w:divBdr>
                    </w:div>
                    <w:div w:id="208032415">
                      <w:marLeft w:val="225"/>
                      <w:marRight w:val="225"/>
                      <w:marTop w:val="75"/>
                      <w:marBottom w:val="75"/>
                      <w:divBdr>
                        <w:top w:val="none" w:sz="0" w:space="0" w:color="auto"/>
                        <w:left w:val="none" w:sz="0" w:space="0" w:color="auto"/>
                        <w:bottom w:val="none" w:sz="0" w:space="0" w:color="auto"/>
                        <w:right w:val="none" w:sz="0" w:space="0" w:color="auto"/>
                      </w:divBdr>
                    </w:div>
                    <w:div w:id="89412692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66358103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68848758">
          <w:marLeft w:val="90"/>
          <w:marRight w:val="0"/>
          <w:marTop w:val="150"/>
          <w:marBottom w:val="0"/>
          <w:divBdr>
            <w:top w:val="none" w:sz="0" w:space="0" w:color="auto"/>
            <w:left w:val="none" w:sz="0" w:space="0" w:color="auto"/>
            <w:bottom w:val="none" w:sz="0" w:space="0" w:color="auto"/>
            <w:right w:val="none" w:sz="0" w:space="0" w:color="auto"/>
          </w:divBdr>
        </w:div>
        <w:div w:id="1122112829">
          <w:marLeft w:val="0"/>
          <w:marRight w:val="0"/>
          <w:marTop w:val="0"/>
          <w:marBottom w:val="0"/>
          <w:divBdr>
            <w:top w:val="none" w:sz="0" w:space="0" w:color="auto"/>
            <w:left w:val="none" w:sz="0" w:space="0" w:color="auto"/>
            <w:bottom w:val="none" w:sz="0" w:space="0" w:color="auto"/>
            <w:right w:val="none" w:sz="0" w:space="0" w:color="auto"/>
          </w:divBdr>
          <w:divsChild>
            <w:div w:id="540938183">
              <w:marLeft w:val="0"/>
              <w:marRight w:val="0"/>
              <w:marTop w:val="0"/>
              <w:marBottom w:val="0"/>
              <w:divBdr>
                <w:top w:val="none" w:sz="0" w:space="0" w:color="auto"/>
                <w:left w:val="none" w:sz="0" w:space="0" w:color="auto"/>
                <w:bottom w:val="none" w:sz="0" w:space="0" w:color="auto"/>
                <w:right w:val="none" w:sz="0" w:space="0" w:color="auto"/>
              </w:divBdr>
              <w:divsChild>
                <w:div w:id="916090769">
                  <w:marLeft w:val="0"/>
                  <w:marRight w:val="0"/>
                  <w:marTop w:val="0"/>
                  <w:marBottom w:val="0"/>
                  <w:divBdr>
                    <w:top w:val="none" w:sz="0" w:space="0" w:color="auto"/>
                    <w:left w:val="none" w:sz="0" w:space="0" w:color="auto"/>
                    <w:bottom w:val="none" w:sz="0" w:space="0" w:color="auto"/>
                    <w:right w:val="none" w:sz="0" w:space="0" w:color="auto"/>
                  </w:divBdr>
                  <w:divsChild>
                    <w:div w:id="1573199830">
                      <w:marLeft w:val="225"/>
                      <w:marRight w:val="225"/>
                      <w:marTop w:val="75"/>
                      <w:marBottom w:val="75"/>
                      <w:divBdr>
                        <w:top w:val="none" w:sz="0" w:space="0" w:color="auto"/>
                        <w:left w:val="none" w:sz="0" w:space="0" w:color="auto"/>
                        <w:bottom w:val="none" w:sz="0" w:space="0" w:color="auto"/>
                        <w:right w:val="none" w:sz="0" w:space="0" w:color="auto"/>
                      </w:divBdr>
                    </w:div>
                    <w:div w:id="1425804776">
                      <w:marLeft w:val="225"/>
                      <w:marRight w:val="225"/>
                      <w:marTop w:val="75"/>
                      <w:marBottom w:val="75"/>
                      <w:divBdr>
                        <w:top w:val="none" w:sz="0" w:space="0" w:color="auto"/>
                        <w:left w:val="none" w:sz="0" w:space="0" w:color="auto"/>
                        <w:bottom w:val="none" w:sz="0" w:space="0" w:color="auto"/>
                        <w:right w:val="none" w:sz="0" w:space="0" w:color="auto"/>
                      </w:divBdr>
                    </w:div>
                    <w:div w:id="35159112">
                      <w:marLeft w:val="225"/>
                      <w:marRight w:val="225"/>
                      <w:marTop w:val="75"/>
                      <w:marBottom w:val="75"/>
                      <w:divBdr>
                        <w:top w:val="none" w:sz="0" w:space="0" w:color="auto"/>
                        <w:left w:val="none" w:sz="0" w:space="0" w:color="auto"/>
                        <w:bottom w:val="none" w:sz="0" w:space="0" w:color="auto"/>
                        <w:right w:val="none" w:sz="0" w:space="0" w:color="auto"/>
                      </w:divBdr>
                    </w:div>
                    <w:div w:id="1932272472">
                      <w:marLeft w:val="225"/>
                      <w:marRight w:val="225"/>
                      <w:marTop w:val="75"/>
                      <w:marBottom w:val="75"/>
                      <w:divBdr>
                        <w:top w:val="none" w:sz="0" w:space="0" w:color="auto"/>
                        <w:left w:val="none" w:sz="0" w:space="0" w:color="auto"/>
                        <w:bottom w:val="none" w:sz="0" w:space="0" w:color="auto"/>
                        <w:right w:val="none" w:sz="0" w:space="0" w:color="auto"/>
                      </w:divBdr>
                    </w:div>
                    <w:div w:id="1807160623">
                      <w:marLeft w:val="225"/>
                      <w:marRight w:val="225"/>
                      <w:marTop w:val="75"/>
                      <w:marBottom w:val="75"/>
                      <w:divBdr>
                        <w:top w:val="none" w:sz="0" w:space="0" w:color="auto"/>
                        <w:left w:val="none" w:sz="0" w:space="0" w:color="auto"/>
                        <w:bottom w:val="none" w:sz="0" w:space="0" w:color="auto"/>
                        <w:right w:val="none" w:sz="0" w:space="0" w:color="auto"/>
                      </w:divBdr>
                    </w:div>
                    <w:div w:id="837503689">
                      <w:marLeft w:val="75"/>
                      <w:marRight w:val="0"/>
                      <w:marTop w:val="0"/>
                      <w:marBottom w:val="0"/>
                      <w:divBdr>
                        <w:top w:val="single" w:sz="6" w:space="0" w:color="AAAAAA"/>
                        <w:left w:val="single" w:sz="6" w:space="0" w:color="AAAAAA"/>
                        <w:bottom w:val="single" w:sz="6" w:space="0" w:color="AAAAAA"/>
                        <w:right w:val="single" w:sz="6" w:space="0" w:color="AAAAAA"/>
                      </w:divBdr>
                    </w:div>
                    <w:div w:id="529148715">
                      <w:marLeft w:val="0"/>
                      <w:marRight w:val="0"/>
                      <w:marTop w:val="0"/>
                      <w:marBottom w:val="0"/>
                      <w:divBdr>
                        <w:top w:val="none" w:sz="0" w:space="0" w:color="auto"/>
                        <w:left w:val="none" w:sz="0" w:space="0" w:color="auto"/>
                        <w:bottom w:val="none" w:sz="0" w:space="0" w:color="auto"/>
                        <w:right w:val="none" w:sz="0" w:space="0" w:color="auto"/>
                      </w:divBdr>
                    </w:div>
                  </w:divsChild>
                </w:div>
                <w:div w:id="826483732">
                  <w:marLeft w:val="0"/>
                  <w:marRight w:val="0"/>
                  <w:marTop w:val="150"/>
                  <w:marBottom w:val="225"/>
                  <w:divBdr>
                    <w:top w:val="none" w:sz="0" w:space="0" w:color="auto"/>
                    <w:left w:val="none" w:sz="0" w:space="0" w:color="auto"/>
                    <w:bottom w:val="none" w:sz="0" w:space="0" w:color="auto"/>
                    <w:right w:val="none" w:sz="0" w:space="0" w:color="auto"/>
                  </w:divBdr>
                </w:div>
                <w:div w:id="3445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162">
      <w:bodyDiv w:val="1"/>
      <w:marLeft w:val="0"/>
      <w:marRight w:val="0"/>
      <w:marTop w:val="0"/>
      <w:marBottom w:val="0"/>
      <w:divBdr>
        <w:top w:val="none" w:sz="0" w:space="0" w:color="auto"/>
        <w:left w:val="none" w:sz="0" w:space="0" w:color="auto"/>
        <w:bottom w:val="none" w:sz="0" w:space="0" w:color="auto"/>
        <w:right w:val="none" w:sz="0" w:space="0" w:color="auto"/>
      </w:divBdr>
      <w:divsChild>
        <w:div w:id="1516919559">
          <w:marLeft w:val="0"/>
          <w:marRight w:val="0"/>
          <w:marTop w:val="150"/>
          <w:marBottom w:val="225"/>
          <w:divBdr>
            <w:top w:val="none" w:sz="0" w:space="0" w:color="auto"/>
            <w:left w:val="none" w:sz="0" w:space="0" w:color="auto"/>
            <w:bottom w:val="none" w:sz="0" w:space="0" w:color="auto"/>
            <w:right w:val="none" w:sz="0" w:space="0" w:color="auto"/>
          </w:divBdr>
        </w:div>
        <w:div w:id="885916170">
          <w:marLeft w:val="0"/>
          <w:marRight w:val="0"/>
          <w:marTop w:val="0"/>
          <w:marBottom w:val="0"/>
          <w:divBdr>
            <w:top w:val="none" w:sz="0" w:space="0" w:color="auto"/>
            <w:left w:val="none" w:sz="0" w:space="0" w:color="auto"/>
            <w:bottom w:val="none" w:sz="0" w:space="0" w:color="auto"/>
            <w:right w:val="none" w:sz="0" w:space="0" w:color="auto"/>
          </w:divBdr>
        </w:div>
      </w:divsChild>
    </w:div>
    <w:div w:id="1259143467">
      <w:bodyDiv w:val="1"/>
      <w:marLeft w:val="0"/>
      <w:marRight w:val="0"/>
      <w:marTop w:val="0"/>
      <w:marBottom w:val="0"/>
      <w:divBdr>
        <w:top w:val="none" w:sz="0" w:space="0" w:color="auto"/>
        <w:left w:val="none" w:sz="0" w:space="0" w:color="auto"/>
        <w:bottom w:val="none" w:sz="0" w:space="0" w:color="auto"/>
        <w:right w:val="none" w:sz="0" w:space="0" w:color="auto"/>
      </w:divBdr>
    </w:div>
    <w:div w:id="1275870060">
      <w:bodyDiv w:val="1"/>
      <w:marLeft w:val="0"/>
      <w:marRight w:val="0"/>
      <w:marTop w:val="0"/>
      <w:marBottom w:val="0"/>
      <w:divBdr>
        <w:top w:val="none" w:sz="0" w:space="0" w:color="auto"/>
        <w:left w:val="none" w:sz="0" w:space="0" w:color="auto"/>
        <w:bottom w:val="none" w:sz="0" w:space="0" w:color="auto"/>
        <w:right w:val="none" w:sz="0" w:space="0" w:color="auto"/>
      </w:divBdr>
      <w:divsChild>
        <w:div w:id="562059728">
          <w:marLeft w:val="0"/>
          <w:marRight w:val="0"/>
          <w:marTop w:val="150"/>
          <w:marBottom w:val="225"/>
          <w:divBdr>
            <w:top w:val="none" w:sz="0" w:space="0" w:color="auto"/>
            <w:left w:val="none" w:sz="0" w:space="0" w:color="auto"/>
            <w:bottom w:val="none" w:sz="0" w:space="0" w:color="auto"/>
            <w:right w:val="none" w:sz="0" w:space="0" w:color="auto"/>
          </w:divBdr>
        </w:div>
        <w:div w:id="299581863">
          <w:marLeft w:val="0"/>
          <w:marRight w:val="0"/>
          <w:marTop w:val="0"/>
          <w:marBottom w:val="0"/>
          <w:divBdr>
            <w:top w:val="none" w:sz="0" w:space="0" w:color="auto"/>
            <w:left w:val="none" w:sz="0" w:space="0" w:color="auto"/>
            <w:bottom w:val="none" w:sz="0" w:space="0" w:color="auto"/>
            <w:right w:val="none" w:sz="0" w:space="0" w:color="auto"/>
          </w:divBdr>
        </w:div>
      </w:divsChild>
    </w:div>
    <w:div w:id="1284923196">
      <w:bodyDiv w:val="1"/>
      <w:marLeft w:val="0"/>
      <w:marRight w:val="0"/>
      <w:marTop w:val="0"/>
      <w:marBottom w:val="0"/>
      <w:divBdr>
        <w:top w:val="none" w:sz="0" w:space="0" w:color="auto"/>
        <w:left w:val="none" w:sz="0" w:space="0" w:color="auto"/>
        <w:bottom w:val="none" w:sz="0" w:space="0" w:color="auto"/>
        <w:right w:val="none" w:sz="0" w:space="0" w:color="auto"/>
      </w:divBdr>
    </w:div>
    <w:div w:id="1298802267">
      <w:bodyDiv w:val="1"/>
      <w:marLeft w:val="0"/>
      <w:marRight w:val="0"/>
      <w:marTop w:val="0"/>
      <w:marBottom w:val="0"/>
      <w:divBdr>
        <w:top w:val="none" w:sz="0" w:space="0" w:color="auto"/>
        <w:left w:val="none" w:sz="0" w:space="0" w:color="auto"/>
        <w:bottom w:val="none" w:sz="0" w:space="0" w:color="auto"/>
        <w:right w:val="none" w:sz="0" w:space="0" w:color="auto"/>
      </w:divBdr>
      <w:divsChild>
        <w:div w:id="100759448">
          <w:marLeft w:val="0"/>
          <w:marRight w:val="0"/>
          <w:marTop w:val="150"/>
          <w:marBottom w:val="225"/>
          <w:divBdr>
            <w:top w:val="none" w:sz="0" w:space="0" w:color="auto"/>
            <w:left w:val="none" w:sz="0" w:space="0" w:color="auto"/>
            <w:bottom w:val="none" w:sz="0" w:space="0" w:color="auto"/>
            <w:right w:val="none" w:sz="0" w:space="0" w:color="auto"/>
          </w:divBdr>
        </w:div>
        <w:div w:id="860050977">
          <w:marLeft w:val="0"/>
          <w:marRight w:val="0"/>
          <w:marTop w:val="0"/>
          <w:marBottom w:val="0"/>
          <w:divBdr>
            <w:top w:val="none" w:sz="0" w:space="0" w:color="auto"/>
            <w:left w:val="none" w:sz="0" w:space="0" w:color="auto"/>
            <w:bottom w:val="none" w:sz="0" w:space="0" w:color="auto"/>
            <w:right w:val="none" w:sz="0" w:space="0" w:color="auto"/>
          </w:divBdr>
          <w:divsChild>
            <w:div w:id="10284065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29600500">
      <w:bodyDiv w:val="1"/>
      <w:marLeft w:val="0"/>
      <w:marRight w:val="0"/>
      <w:marTop w:val="0"/>
      <w:marBottom w:val="0"/>
      <w:divBdr>
        <w:top w:val="none" w:sz="0" w:space="0" w:color="auto"/>
        <w:left w:val="none" w:sz="0" w:space="0" w:color="auto"/>
        <w:bottom w:val="none" w:sz="0" w:space="0" w:color="auto"/>
        <w:right w:val="none" w:sz="0" w:space="0" w:color="auto"/>
      </w:divBdr>
      <w:divsChild>
        <w:div w:id="1055742032">
          <w:marLeft w:val="0"/>
          <w:marRight w:val="0"/>
          <w:marTop w:val="150"/>
          <w:marBottom w:val="225"/>
          <w:divBdr>
            <w:top w:val="none" w:sz="0" w:space="0" w:color="auto"/>
            <w:left w:val="none" w:sz="0" w:space="0" w:color="auto"/>
            <w:bottom w:val="none" w:sz="0" w:space="0" w:color="auto"/>
            <w:right w:val="none" w:sz="0" w:space="0" w:color="auto"/>
          </w:divBdr>
        </w:div>
        <w:div w:id="434444218">
          <w:marLeft w:val="0"/>
          <w:marRight w:val="0"/>
          <w:marTop w:val="0"/>
          <w:marBottom w:val="0"/>
          <w:divBdr>
            <w:top w:val="none" w:sz="0" w:space="0" w:color="auto"/>
            <w:left w:val="none" w:sz="0" w:space="0" w:color="auto"/>
            <w:bottom w:val="none" w:sz="0" w:space="0" w:color="auto"/>
            <w:right w:val="none" w:sz="0" w:space="0" w:color="auto"/>
          </w:divBdr>
        </w:div>
      </w:divsChild>
    </w:div>
    <w:div w:id="1331907563">
      <w:bodyDiv w:val="1"/>
      <w:marLeft w:val="0"/>
      <w:marRight w:val="0"/>
      <w:marTop w:val="0"/>
      <w:marBottom w:val="0"/>
      <w:divBdr>
        <w:top w:val="none" w:sz="0" w:space="0" w:color="auto"/>
        <w:left w:val="none" w:sz="0" w:space="0" w:color="auto"/>
        <w:bottom w:val="none" w:sz="0" w:space="0" w:color="auto"/>
        <w:right w:val="none" w:sz="0" w:space="0" w:color="auto"/>
      </w:divBdr>
      <w:divsChild>
        <w:div w:id="656616361">
          <w:marLeft w:val="0"/>
          <w:marRight w:val="0"/>
          <w:marTop w:val="150"/>
          <w:marBottom w:val="225"/>
          <w:divBdr>
            <w:top w:val="none" w:sz="0" w:space="0" w:color="auto"/>
            <w:left w:val="none" w:sz="0" w:space="0" w:color="auto"/>
            <w:bottom w:val="none" w:sz="0" w:space="0" w:color="auto"/>
            <w:right w:val="none" w:sz="0" w:space="0" w:color="auto"/>
          </w:divBdr>
        </w:div>
        <w:div w:id="172646399">
          <w:marLeft w:val="0"/>
          <w:marRight w:val="0"/>
          <w:marTop w:val="0"/>
          <w:marBottom w:val="0"/>
          <w:divBdr>
            <w:top w:val="none" w:sz="0" w:space="0" w:color="auto"/>
            <w:left w:val="none" w:sz="0" w:space="0" w:color="auto"/>
            <w:bottom w:val="none" w:sz="0" w:space="0" w:color="auto"/>
            <w:right w:val="none" w:sz="0" w:space="0" w:color="auto"/>
          </w:divBdr>
        </w:div>
      </w:divsChild>
    </w:div>
    <w:div w:id="1341809764">
      <w:bodyDiv w:val="1"/>
      <w:marLeft w:val="0"/>
      <w:marRight w:val="0"/>
      <w:marTop w:val="0"/>
      <w:marBottom w:val="0"/>
      <w:divBdr>
        <w:top w:val="none" w:sz="0" w:space="0" w:color="auto"/>
        <w:left w:val="none" w:sz="0" w:space="0" w:color="auto"/>
        <w:bottom w:val="none" w:sz="0" w:space="0" w:color="auto"/>
        <w:right w:val="none" w:sz="0" w:space="0" w:color="auto"/>
      </w:divBdr>
      <w:divsChild>
        <w:div w:id="2146848938">
          <w:marLeft w:val="0"/>
          <w:marRight w:val="0"/>
          <w:marTop w:val="150"/>
          <w:marBottom w:val="225"/>
          <w:divBdr>
            <w:top w:val="none" w:sz="0" w:space="0" w:color="auto"/>
            <w:left w:val="none" w:sz="0" w:space="0" w:color="auto"/>
            <w:bottom w:val="none" w:sz="0" w:space="0" w:color="auto"/>
            <w:right w:val="none" w:sz="0" w:space="0" w:color="auto"/>
          </w:divBdr>
        </w:div>
        <w:div w:id="773330434">
          <w:marLeft w:val="0"/>
          <w:marRight w:val="0"/>
          <w:marTop w:val="0"/>
          <w:marBottom w:val="0"/>
          <w:divBdr>
            <w:top w:val="none" w:sz="0" w:space="0" w:color="auto"/>
            <w:left w:val="none" w:sz="0" w:space="0" w:color="auto"/>
            <w:bottom w:val="none" w:sz="0" w:space="0" w:color="auto"/>
            <w:right w:val="none" w:sz="0" w:space="0" w:color="auto"/>
          </w:divBdr>
        </w:div>
      </w:divsChild>
    </w:div>
    <w:div w:id="1358040128">
      <w:bodyDiv w:val="1"/>
      <w:marLeft w:val="0"/>
      <w:marRight w:val="0"/>
      <w:marTop w:val="0"/>
      <w:marBottom w:val="0"/>
      <w:divBdr>
        <w:top w:val="none" w:sz="0" w:space="0" w:color="auto"/>
        <w:left w:val="none" w:sz="0" w:space="0" w:color="auto"/>
        <w:bottom w:val="none" w:sz="0" w:space="0" w:color="auto"/>
        <w:right w:val="none" w:sz="0" w:space="0" w:color="auto"/>
      </w:divBdr>
      <w:divsChild>
        <w:div w:id="1802115755">
          <w:marLeft w:val="0"/>
          <w:marRight w:val="0"/>
          <w:marTop w:val="150"/>
          <w:marBottom w:val="225"/>
          <w:divBdr>
            <w:top w:val="none" w:sz="0" w:space="0" w:color="auto"/>
            <w:left w:val="none" w:sz="0" w:space="0" w:color="auto"/>
            <w:bottom w:val="none" w:sz="0" w:space="0" w:color="auto"/>
            <w:right w:val="none" w:sz="0" w:space="0" w:color="auto"/>
          </w:divBdr>
        </w:div>
        <w:div w:id="250164376">
          <w:marLeft w:val="0"/>
          <w:marRight w:val="0"/>
          <w:marTop w:val="0"/>
          <w:marBottom w:val="0"/>
          <w:divBdr>
            <w:top w:val="none" w:sz="0" w:space="0" w:color="auto"/>
            <w:left w:val="none" w:sz="0" w:space="0" w:color="auto"/>
            <w:bottom w:val="none" w:sz="0" w:space="0" w:color="auto"/>
            <w:right w:val="none" w:sz="0" w:space="0" w:color="auto"/>
          </w:divBdr>
        </w:div>
      </w:divsChild>
    </w:div>
    <w:div w:id="1364207292">
      <w:bodyDiv w:val="1"/>
      <w:marLeft w:val="0"/>
      <w:marRight w:val="0"/>
      <w:marTop w:val="0"/>
      <w:marBottom w:val="0"/>
      <w:divBdr>
        <w:top w:val="none" w:sz="0" w:space="0" w:color="auto"/>
        <w:left w:val="none" w:sz="0" w:space="0" w:color="auto"/>
        <w:bottom w:val="none" w:sz="0" w:space="0" w:color="auto"/>
        <w:right w:val="none" w:sz="0" w:space="0" w:color="auto"/>
      </w:divBdr>
      <w:divsChild>
        <w:div w:id="525487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515991">
      <w:bodyDiv w:val="1"/>
      <w:marLeft w:val="0"/>
      <w:marRight w:val="0"/>
      <w:marTop w:val="0"/>
      <w:marBottom w:val="0"/>
      <w:divBdr>
        <w:top w:val="none" w:sz="0" w:space="0" w:color="auto"/>
        <w:left w:val="none" w:sz="0" w:space="0" w:color="auto"/>
        <w:bottom w:val="none" w:sz="0" w:space="0" w:color="auto"/>
        <w:right w:val="none" w:sz="0" w:space="0" w:color="auto"/>
      </w:divBdr>
      <w:divsChild>
        <w:div w:id="48723059">
          <w:marLeft w:val="0"/>
          <w:marRight w:val="0"/>
          <w:marTop w:val="150"/>
          <w:marBottom w:val="225"/>
          <w:divBdr>
            <w:top w:val="none" w:sz="0" w:space="0" w:color="auto"/>
            <w:left w:val="none" w:sz="0" w:space="0" w:color="auto"/>
            <w:bottom w:val="none" w:sz="0" w:space="0" w:color="auto"/>
            <w:right w:val="none" w:sz="0" w:space="0" w:color="auto"/>
          </w:divBdr>
        </w:div>
        <w:div w:id="331033859">
          <w:marLeft w:val="0"/>
          <w:marRight w:val="0"/>
          <w:marTop w:val="0"/>
          <w:marBottom w:val="0"/>
          <w:divBdr>
            <w:top w:val="none" w:sz="0" w:space="0" w:color="auto"/>
            <w:left w:val="none" w:sz="0" w:space="0" w:color="auto"/>
            <w:bottom w:val="none" w:sz="0" w:space="0" w:color="auto"/>
            <w:right w:val="none" w:sz="0" w:space="0" w:color="auto"/>
          </w:divBdr>
        </w:div>
      </w:divsChild>
    </w:div>
    <w:div w:id="1520312325">
      <w:bodyDiv w:val="1"/>
      <w:marLeft w:val="0"/>
      <w:marRight w:val="0"/>
      <w:marTop w:val="0"/>
      <w:marBottom w:val="0"/>
      <w:divBdr>
        <w:top w:val="none" w:sz="0" w:space="0" w:color="auto"/>
        <w:left w:val="none" w:sz="0" w:space="0" w:color="auto"/>
        <w:bottom w:val="none" w:sz="0" w:space="0" w:color="auto"/>
        <w:right w:val="none" w:sz="0" w:space="0" w:color="auto"/>
      </w:divBdr>
      <w:divsChild>
        <w:div w:id="1250698042">
          <w:marLeft w:val="0"/>
          <w:marRight w:val="0"/>
          <w:marTop w:val="150"/>
          <w:marBottom w:val="225"/>
          <w:divBdr>
            <w:top w:val="none" w:sz="0" w:space="0" w:color="auto"/>
            <w:left w:val="none" w:sz="0" w:space="0" w:color="auto"/>
            <w:bottom w:val="none" w:sz="0" w:space="0" w:color="auto"/>
            <w:right w:val="none" w:sz="0" w:space="0" w:color="auto"/>
          </w:divBdr>
        </w:div>
        <w:div w:id="1928415760">
          <w:marLeft w:val="0"/>
          <w:marRight w:val="0"/>
          <w:marTop w:val="0"/>
          <w:marBottom w:val="0"/>
          <w:divBdr>
            <w:top w:val="none" w:sz="0" w:space="0" w:color="auto"/>
            <w:left w:val="none" w:sz="0" w:space="0" w:color="auto"/>
            <w:bottom w:val="none" w:sz="0" w:space="0" w:color="auto"/>
            <w:right w:val="none" w:sz="0" w:space="0" w:color="auto"/>
          </w:divBdr>
        </w:div>
      </w:divsChild>
    </w:div>
    <w:div w:id="1524325290">
      <w:bodyDiv w:val="1"/>
      <w:marLeft w:val="0"/>
      <w:marRight w:val="0"/>
      <w:marTop w:val="0"/>
      <w:marBottom w:val="0"/>
      <w:divBdr>
        <w:top w:val="none" w:sz="0" w:space="0" w:color="auto"/>
        <w:left w:val="none" w:sz="0" w:space="0" w:color="auto"/>
        <w:bottom w:val="none" w:sz="0" w:space="0" w:color="auto"/>
        <w:right w:val="none" w:sz="0" w:space="0" w:color="auto"/>
      </w:divBdr>
      <w:divsChild>
        <w:div w:id="17317529">
          <w:marLeft w:val="0"/>
          <w:marRight w:val="0"/>
          <w:marTop w:val="150"/>
          <w:marBottom w:val="225"/>
          <w:divBdr>
            <w:top w:val="none" w:sz="0" w:space="0" w:color="auto"/>
            <w:left w:val="none" w:sz="0" w:space="0" w:color="auto"/>
            <w:bottom w:val="none" w:sz="0" w:space="0" w:color="auto"/>
            <w:right w:val="none" w:sz="0" w:space="0" w:color="auto"/>
          </w:divBdr>
        </w:div>
        <w:div w:id="355472478">
          <w:marLeft w:val="0"/>
          <w:marRight w:val="0"/>
          <w:marTop w:val="0"/>
          <w:marBottom w:val="0"/>
          <w:divBdr>
            <w:top w:val="none" w:sz="0" w:space="0" w:color="auto"/>
            <w:left w:val="none" w:sz="0" w:space="0" w:color="auto"/>
            <w:bottom w:val="none" w:sz="0" w:space="0" w:color="auto"/>
            <w:right w:val="none" w:sz="0" w:space="0" w:color="auto"/>
          </w:divBdr>
        </w:div>
      </w:divsChild>
    </w:div>
    <w:div w:id="1526674401">
      <w:bodyDiv w:val="1"/>
      <w:marLeft w:val="0"/>
      <w:marRight w:val="0"/>
      <w:marTop w:val="0"/>
      <w:marBottom w:val="0"/>
      <w:divBdr>
        <w:top w:val="none" w:sz="0" w:space="0" w:color="auto"/>
        <w:left w:val="none" w:sz="0" w:space="0" w:color="auto"/>
        <w:bottom w:val="none" w:sz="0" w:space="0" w:color="auto"/>
        <w:right w:val="none" w:sz="0" w:space="0" w:color="auto"/>
      </w:divBdr>
      <w:divsChild>
        <w:div w:id="948467808">
          <w:marLeft w:val="240"/>
          <w:marRight w:val="0"/>
          <w:marTop w:val="240"/>
          <w:marBottom w:val="240"/>
          <w:divBdr>
            <w:top w:val="none" w:sz="0" w:space="0" w:color="auto"/>
            <w:left w:val="none" w:sz="0" w:space="0" w:color="auto"/>
            <w:bottom w:val="none" w:sz="0" w:space="0" w:color="auto"/>
            <w:right w:val="none" w:sz="0" w:space="0" w:color="auto"/>
          </w:divBdr>
        </w:div>
        <w:div w:id="599097057">
          <w:marLeft w:val="240"/>
          <w:marRight w:val="0"/>
          <w:marTop w:val="240"/>
          <w:marBottom w:val="240"/>
          <w:divBdr>
            <w:top w:val="none" w:sz="0" w:space="0" w:color="auto"/>
            <w:left w:val="none" w:sz="0" w:space="0" w:color="auto"/>
            <w:bottom w:val="none" w:sz="0" w:space="0" w:color="auto"/>
            <w:right w:val="none" w:sz="0" w:space="0" w:color="auto"/>
          </w:divBdr>
        </w:div>
        <w:div w:id="875003042">
          <w:marLeft w:val="240"/>
          <w:marRight w:val="0"/>
          <w:marTop w:val="240"/>
          <w:marBottom w:val="240"/>
          <w:divBdr>
            <w:top w:val="none" w:sz="0" w:space="0" w:color="auto"/>
            <w:left w:val="none" w:sz="0" w:space="0" w:color="auto"/>
            <w:bottom w:val="none" w:sz="0" w:space="0" w:color="auto"/>
            <w:right w:val="none" w:sz="0" w:space="0" w:color="auto"/>
          </w:divBdr>
        </w:div>
        <w:div w:id="2138522324">
          <w:marLeft w:val="240"/>
          <w:marRight w:val="0"/>
          <w:marTop w:val="240"/>
          <w:marBottom w:val="240"/>
          <w:divBdr>
            <w:top w:val="none" w:sz="0" w:space="0" w:color="auto"/>
            <w:left w:val="none" w:sz="0" w:space="0" w:color="auto"/>
            <w:bottom w:val="none" w:sz="0" w:space="0" w:color="auto"/>
            <w:right w:val="none" w:sz="0" w:space="0" w:color="auto"/>
          </w:divBdr>
        </w:div>
      </w:divsChild>
    </w:div>
    <w:div w:id="1529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5256898">
          <w:marLeft w:val="0"/>
          <w:marRight w:val="0"/>
          <w:marTop w:val="0"/>
          <w:marBottom w:val="0"/>
          <w:divBdr>
            <w:top w:val="none" w:sz="0" w:space="0" w:color="auto"/>
            <w:left w:val="none" w:sz="0" w:space="0" w:color="auto"/>
            <w:bottom w:val="none" w:sz="0" w:space="0" w:color="auto"/>
            <w:right w:val="none" w:sz="0" w:space="0" w:color="auto"/>
          </w:divBdr>
          <w:divsChild>
            <w:div w:id="1879277522">
              <w:marLeft w:val="0"/>
              <w:marRight w:val="0"/>
              <w:marTop w:val="0"/>
              <w:marBottom w:val="0"/>
              <w:divBdr>
                <w:top w:val="none" w:sz="0" w:space="0" w:color="auto"/>
                <w:left w:val="none" w:sz="0" w:space="0" w:color="auto"/>
                <w:bottom w:val="none" w:sz="0" w:space="0" w:color="auto"/>
                <w:right w:val="none" w:sz="0" w:space="0" w:color="auto"/>
              </w:divBdr>
              <w:divsChild>
                <w:div w:id="91899008">
                  <w:marLeft w:val="0"/>
                  <w:marRight w:val="0"/>
                  <w:marTop w:val="0"/>
                  <w:marBottom w:val="0"/>
                  <w:divBdr>
                    <w:top w:val="none" w:sz="0" w:space="0" w:color="auto"/>
                    <w:left w:val="none" w:sz="0" w:space="0" w:color="auto"/>
                    <w:bottom w:val="none" w:sz="0" w:space="0" w:color="auto"/>
                    <w:right w:val="none" w:sz="0" w:space="0" w:color="auto"/>
                  </w:divBdr>
                  <w:divsChild>
                    <w:div w:id="9007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825">
      <w:bodyDiv w:val="1"/>
      <w:marLeft w:val="0"/>
      <w:marRight w:val="0"/>
      <w:marTop w:val="0"/>
      <w:marBottom w:val="0"/>
      <w:divBdr>
        <w:top w:val="none" w:sz="0" w:space="0" w:color="auto"/>
        <w:left w:val="none" w:sz="0" w:space="0" w:color="auto"/>
        <w:bottom w:val="none" w:sz="0" w:space="0" w:color="auto"/>
        <w:right w:val="none" w:sz="0" w:space="0" w:color="auto"/>
      </w:divBdr>
      <w:divsChild>
        <w:div w:id="1864703992">
          <w:marLeft w:val="0"/>
          <w:marRight w:val="0"/>
          <w:marTop w:val="150"/>
          <w:marBottom w:val="225"/>
          <w:divBdr>
            <w:top w:val="none" w:sz="0" w:space="0" w:color="auto"/>
            <w:left w:val="none" w:sz="0" w:space="0" w:color="auto"/>
            <w:bottom w:val="none" w:sz="0" w:space="0" w:color="auto"/>
            <w:right w:val="none" w:sz="0" w:space="0" w:color="auto"/>
          </w:divBdr>
        </w:div>
        <w:div w:id="251011507">
          <w:marLeft w:val="0"/>
          <w:marRight w:val="0"/>
          <w:marTop w:val="0"/>
          <w:marBottom w:val="0"/>
          <w:divBdr>
            <w:top w:val="none" w:sz="0" w:space="0" w:color="auto"/>
            <w:left w:val="none" w:sz="0" w:space="0" w:color="auto"/>
            <w:bottom w:val="none" w:sz="0" w:space="0" w:color="auto"/>
            <w:right w:val="none" w:sz="0" w:space="0" w:color="auto"/>
          </w:divBdr>
        </w:div>
      </w:divsChild>
    </w:div>
    <w:div w:id="1598753514">
      <w:bodyDiv w:val="1"/>
      <w:marLeft w:val="0"/>
      <w:marRight w:val="0"/>
      <w:marTop w:val="0"/>
      <w:marBottom w:val="0"/>
      <w:divBdr>
        <w:top w:val="none" w:sz="0" w:space="0" w:color="auto"/>
        <w:left w:val="none" w:sz="0" w:space="0" w:color="auto"/>
        <w:bottom w:val="none" w:sz="0" w:space="0" w:color="auto"/>
        <w:right w:val="none" w:sz="0" w:space="0" w:color="auto"/>
      </w:divBdr>
      <w:divsChild>
        <w:div w:id="920215039">
          <w:marLeft w:val="0"/>
          <w:marRight w:val="0"/>
          <w:marTop w:val="150"/>
          <w:marBottom w:val="225"/>
          <w:divBdr>
            <w:top w:val="none" w:sz="0" w:space="0" w:color="auto"/>
            <w:left w:val="none" w:sz="0" w:space="0" w:color="auto"/>
            <w:bottom w:val="none" w:sz="0" w:space="0" w:color="auto"/>
            <w:right w:val="none" w:sz="0" w:space="0" w:color="auto"/>
          </w:divBdr>
        </w:div>
        <w:div w:id="859515452">
          <w:marLeft w:val="0"/>
          <w:marRight w:val="0"/>
          <w:marTop w:val="0"/>
          <w:marBottom w:val="0"/>
          <w:divBdr>
            <w:top w:val="none" w:sz="0" w:space="0" w:color="auto"/>
            <w:left w:val="none" w:sz="0" w:space="0" w:color="auto"/>
            <w:bottom w:val="none" w:sz="0" w:space="0" w:color="auto"/>
            <w:right w:val="none" w:sz="0" w:space="0" w:color="auto"/>
          </w:divBdr>
        </w:div>
      </w:divsChild>
    </w:div>
    <w:div w:id="1613126289">
      <w:bodyDiv w:val="1"/>
      <w:marLeft w:val="0"/>
      <w:marRight w:val="0"/>
      <w:marTop w:val="0"/>
      <w:marBottom w:val="0"/>
      <w:divBdr>
        <w:top w:val="none" w:sz="0" w:space="0" w:color="auto"/>
        <w:left w:val="none" w:sz="0" w:space="0" w:color="auto"/>
        <w:bottom w:val="none" w:sz="0" w:space="0" w:color="auto"/>
        <w:right w:val="none" w:sz="0" w:space="0" w:color="auto"/>
      </w:divBdr>
      <w:divsChild>
        <w:div w:id="1409840525">
          <w:marLeft w:val="0"/>
          <w:marRight w:val="0"/>
          <w:marTop w:val="150"/>
          <w:marBottom w:val="225"/>
          <w:divBdr>
            <w:top w:val="none" w:sz="0" w:space="0" w:color="auto"/>
            <w:left w:val="none" w:sz="0" w:space="0" w:color="auto"/>
            <w:bottom w:val="none" w:sz="0" w:space="0" w:color="auto"/>
            <w:right w:val="none" w:sz="0" w:space="0" w:color="auto"/>
          </w:divBdr>
        </w:div>
        <w:div w:id="1173033377">
          <w:marLeft w:val="0"/>
          <w:marRight w:val="0"/>
          <w:marTop w:val="0"/>
          <w:marBottom w:val="0"/>
          <w:divBdr>
            <w:top w:val="none" w:sz="0" w:space="0" w:color="auto"/>
            <w:left w:val="none" w:sz="0" w:space="0" w:color="auto"/>
            <w:bottom w:val="none" w:sz="0" w:space="0" w:color="auto"/>
            <w:right w:val="none" w:sz="0" w:space="0" w:color="auto"/>
          </w:divBdr>
        </w:div>
      </w:divsChild>
    </w:div>
    <w:div w:id="1614554929">
      <w:bodyDiv w:val="1"/>
      <w:marLeft w:val="0"/>
      <w:marRight w:val="0"/>
      <w:marTop w:val="0"/>
      <w:marBottom w:val="0"/>
      <w:divBdr>
        <w:top w:val="none" w:sz="0" w:space="0" w:color="auto"/>
        <w:left w:val="none" w:sz="0" w:space="0" w:color="auto"/>
        <w:bottom w:val="none" w:sz="0" w:space="0" w:color="auto"/>
        <w:right w:val="none" w:sz="0" w:space="0" w:color="auto"/>
      </w:divBdr>
      <w:divsChild>
        <w:div w:id="1679572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41252">
      <w:bodyDiv w:val="1"/>
      <w:marLeft w:val="0"/>
      <w:marRight w:val="0"/>
      <w:marTop w:val="0"/>
      <w:marBottom w:val="0"/>
      <w:divBdr>
        <w:top w:val="none" w:sz="0" w:space="0" w:color="auto"/>
        <w:left w:val="none" w:sz="0" w:space="0" w:color="auto"/>
        <w:bottom w:val="none" w:sz="0" w:space="0" w:color="auto"/>
        <w:right w:val="none" w:sz="0" w:space="0" w:color="auto"/>
      </w:divBdr>
      <w:divsChild>
        <w:div w:id="2023781325">
          <w:marLeft w:val="0"/>
          <w:marRight w:val="0"/>
          <w:marTop w:val="150"/>
          <w:marBottom w:val="225"/>
          <w:divBdr>
            <w:top w:val="none" w:sz="0" w:space="0" w:color="auto"/>
            <w:left w:val="none" w:sz="0" w:space="0" w:color="auto"/>
            <w:bottom w:val="none" w:sz="0" w:space="0" w:color="auto"/>
            <w:right w:val="none" w:sz="0" w:space="0" w:color="auto"/>
          </w:divBdr>
        </w:div>
        <w:div w:id="612519477">
          <w:marLeft w:val="0"/>
          <w:marRight w:val="0"/>
          <w:marTop w:val="0"/>
          <w:marBottom w:val="0"/>
          <w:divBdr>
            <w:top w:val="none" w:sz="0" w:space="0" w:color="auto"/>
            <w:left w:val="none" w:sz="0" w:space="0" w:color="auto"/>
            <w:bottom w:val="none" w:sz="0" w:space="0" w:color="auto"/>
            <w:right w:val="none" w:sz="0" w:space="0" w:color="auto"/>
          </w:divBdr>
          <w:divsChild>
            <w:div w:id="648705006">
              <w:marLeft w:val="240"/>
              <w:marRight w:val="0"/>
              <w:marTop w:val="240"/>
              <w:marBottom w:val="240"/>
              <w:divBdr>
                <w:top w:val="none" w:sz="0" w:space="0" w:color="auto"/>
                <w:left w:val="none" w:sz="0" w:space="0" w:color="auto"/>
                <w:bottom w:val="none" w:sz="0" w:space="0" w:color="auto"/>
                <w:right w:val="none" w:sz="0" w:space="0" w:color="auto"/>
              </w:divBdr>
            </w:div>
            <w:div w:id="177354627">
              <w:marLeft w:val="240"/>
              <w:marRight w:val="0"/>
              <w:marTop w:val="240"/>
              <w:marBottom w:val="240"/>
              <w:divBdr>
                <w:top w:val="none" w:sz="0" w:space="0" w:color="auto"/>
                <w:left w:val="none" w:sz="0" w:space="0" w:color="auto"/>
                <w:bottom w:val="none" w:sz="0" w:space="0" w:color="auto"/>
                <w:right w:val="none" w:sz="0" w:space="0" w:color="auto"/>
              </w:divBdr>
            </w:div>
            <w:div w:id="878392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62928444">
      <w:bodyDiv w:val="1"/>
      <w:marLeft w:val="0"/>
      <w:marRight w:val="0"/>
      <w:marTop w:val="0"/>
      <w:marBottom w:val="0"/>
      <w:divBdr>
        <w:top w:val="none" w:sz="0" w:space="0" w:color="auto"/>
        <w:left w:val="none" w:sz="0" w:space="0" w:color="auto"/>
        <w:bottom w:val="none" w:sz="0" w:space="0" w:color="auto"/>
        <w:right w:val="none" w:sz="0" w:space="0" w:color="auto"/>
      </w:divBdr>
    </w:div>
    <w:div w:id="1675918453">
      <w:bodyDiv w:val="1"/>
      <w:marLeft w:val="0"/>
      <w:marRight w:val="0"/>
      <w:marTop w:val="0"/>
      <w:marBottom w:val="0"/>
      <w:divBdr>
        <w:top w:val="none" w:sz="0" w:space="0" w:color="auto"/>
        <w:left w:val="none" w:sz="0" w:space="0" w:color="auto"/>
        <w:bottom w:val="none" w:sz="0" w:space="0" w:color="auto"/>
        <w:right w:val="none" w:sz="0" w:space="0" w:color="auto"/>
      </w:divBdr>
      <w:divsChild>
        <w:div w:id="545875928">
          <w:marLeft w:val="0"/>
          <w:marRight w:val="0"/>
          <w:marTop w:val="225"/>
          <w:marBottom w:val="0"/>
          <w:divBdr>
            <w:top w:val="none" w:sz="0" w:space="0" w:color="auto"/>
            <w:left w:val="none" w:sz="0" w:space="0" w:color="auto"/>
            <w:bottom w:val="none" w:sz="0" w:space="0" w:color="auto"/>
            <w:right w:val="none" w:sz="0" w:space="0" w:color="auto"/>
          </w:divBdr>
          <w:divsChild>
            <w:div w:id="520513682">
              <w:marLeft w:val="225"/>
              <w:marRight w:val="0"/>
              <w:marTop w:val="288"/>
              <w:marBottom w:val="225"/>
              <w:divBdr>
                <w:top w:val="single" w:sz="6" w:space="4" w:color="999999"/>
                <w:left w:val="single" w:sz="6" w:space="4" w:color="999999"/>
                <w:bottom w:val="single" w:sz="6" w:space="4" w:color="999999"/>
                <w:right w:val="single" w:sz="6" w:space="4" w:color="999999"/>
              </w:divBdr>
            </w:div>
            <w:div w:id="1486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0263">
      <w:bodyDiv w:val="1"/>
      <w:marLeft w:val="0"/>
      <w:marRight w:val="0"/>
      <w:marTop w:val="0"/>
      <w:marBottom w:val="0"/>
      <w:divBdr>
        <w:top w:val="none" w:sz="0" w:space="0" w:color="auto"/>
        <w:left w:val="none" w:sz="0" w:space="0" w:color="auto"/>
        <w:bottom w:val="none" w:sz="0" w:space="0" w:color="auto"/>
        <w:right w:val="none" w:sz="0" w:space="0" w:color="auto"/>
      </w:divBdr>
      <w:divsChild>
        <w:div w:id="2098749062">
          <w:marLeft w:val="0"/>
          <w:marRight w:val="0"/>
          <w:marTop w:val="150"/>
          <w:marBottom w:val="225"/>
          <w:divBdr>
            <w:top w:val="none" w:sz="0" w:space="0" w:color="auto"/>
            <w:left w:val="none" w:sz="0" w:space="0" w:color="auto"/>
            <w:bottom w:val="none" w:sz="0" w:space="0" w:color="auto"/>
            <w:right w:val="none" w:sz="0" w:space="0" w:color="auto"/>
          </w:divBdr>
        </w:div>
        <w:div w:id="1713143693">
          <w:marLeft w:val="0"/>
          <w:marRight w:val="0"/>
          <w:marTop w:val="0"/>
          <w:marBottom w:val="0"/>
          <w:divBdr>
            <w:top w:val="none" w:sz="0" w:space="0" w:color="auto"/>
            <w:left w:val="none" w:sz="0" w:space="0" w:color="auto"/>
            <w:bottom w:val="none" w:sz="0" w:space="0" w:color="auto"/>
            <w:right w:val="none" w:sz="0" w:space="0" w:color="auto"/>
          </w:divBdr>
        </w:div>
      </w:divsChild>
    </w:div>
    <w:div w:id="1726296597">
      <w:bodyDiv w:val="1"/>
      <w:marLeft w:val="0"/>
      <w:marRight w:val="0"/>
      <w:marTop w:val="0"/>
      <w:marBottom w:val="0"/>
      <w:divBdr>
        <w:top w:val="none" w:sz="0" w:space="0" w:color="auto"/>
        <w:left w:val="none" w:sz="0" w:space="0" w:color="auto"/>
        <w:bottom w:val="none" w:sz="0" w:space="0" w:color="auto"/>
        <w:right w:val="none" w:sz="0" w:space="0" w:color="auto"/>
      </w:divBdr>
      <w:divsChild>
        <w:div w:id="1034499848">
          <w:marLeft w:val="0"/>
          <w:marRight w:val="0"/>
          <w:marTop w:val="150"/>
          <w:marBottom w:val="225"/>
          <w:divBdr>
            <w:top w:val="none" w:sz="0" w:space="0" w:color="auto"/>
            <w:left w:val="none" w:sz="0" w:space="0" w:color="auto"/>
            <w:bottom w:val="none" w:sz="0" w:space="0" w:color="auto"/>
            <w:right w:val="none" w:sz="0" w:space="0" w:color="auto"/>
          </w:divBdr>
        </w:div>
        <w:div w:id="896625517">
          <w:marLeft w:val="0"/>
          <w:marRight w:val="0"/>
          <w:marTop w:val="0"/>
          <w:marBottom w:val="0"/>
          <w:divBdr>
            <w:top w:val="none" w:sz="0" w:space="0" w:color="auto"/>
            <w:left w:val="none" w:sz="0" w:space="0" w:color="auto"/>
            <w:bottom w:val="none" w:sz="0" w:space="0" w:color="auto"/>
            <w:right w:val="none" w:sz="0" w:space="0" w:color="auto"/>
          </w:divBdr>
        </w:div>
      </w:divsChild>
    </w:div>
    <w:div w:id="1733772351">
      <w:bodyDiv w:val="1"/>
      <w:marLeft w:val="0"/>
      <w:marRight w:val="0"/>
      <w:marTop w:val="0"/>
      <w:marBottom w:val="0"/>
      <w:divBdr>
        <w:top w:val="none" w:sz="0" w:space="0" w:color="auto"/>
        <w:left w:val="none" w:sz="0" w:space="0" w:color="auto"/>
        <w:bottom w:val="none" w:sz="0" w:space="0" w:color="auto"/>
        <w:right w:val="none" w:sz="0" w:space="0" w:color="auto"/>
      </w:divBdr>
      <w:divsChild>
        <w:div w:id="1852451832">
          <w:marLeft w:val="0"/>
          <w:marRight w:val="0"/>
          <w:marTop w:val="0"/>
          <w:marBottom w:val="0"/>
          <w:divBdr>
            <w:top w:val="none" w:sz="0" w:space="0" w:color="auto"/>
            <w:left w:val="none" w:sz="0" w:space="0" w:color="auto"/>
            <w:bottom w:val="none" w:sz="0" w:space="0" w:color="auto"/>
            <w:right w:val="none" w:sz="0" w:space="0" w:color="auto"/>
          </w:divBdr>
        </w:div>
      </w:divsChild>
    </w:div>
    <w:div w:id="1743065475">
      <w:bodyDiv w:val="1"/>
      <w:marLeft w:val="0"/>
      <w:marRight w:val="0"/>
      <w:marTop w:val="0"/>
      <w:marBottom w:val="0"/>
      <w:divBdr>
        <w:top w:val="none" w:sz="0" w:space="0" w:color="auto"/>
        <w:left w:val="none" w:sz="0" w:space="0" w:color="auto"/>
        <w:bottom w:val="none" w:sz="0" w:space="0" w:color="auto"/>
        <w:right w:val="none" w:sz="0" w:space="0" w:color="auto"/>
      </w:divBdr>
    </w:div>
    <w:div w:id="1748457082">
      <w:bodyDiv w:val="1"/>
      <w:marLeft w:val="0"/>
      <w:marRight w:val="0"/>
      <w:marTop w:val="0"/>
      <w:marBottom w:val="0"/>
      <w:divBdr>
        <w:top w:val="none" w:sz="0" w:space="0" w:color="auto"/>
        <w:left w:val="none" w:sz="0" w:space="0" w:color="auto"/>
        <w:bottom w:val="none" w:sz="0" w:space="0" w:color="auto"/>
        <w:right w:val="none" w:sz="0" w:space="0" w:color="auto"/>
      </w:divBdr>
      <w:divsChild>
        <w:div w:id="459079786">
          <w:marLeft w:val="0"/>
          <w:marRight w:val="0"/>
          <w:marTop w:val="225"/>
          <w:marBottom w:val="0"/>
          <w:divBdr>
            <w:top w:val="none" w:sz="0" w:space="0" w:color="auto"/>
            <w:left w:val="none" w:sz="0" w:space="0" w:color="auto"/>
            <w:bottom w:val="none" w:sz="0" w:space="0" w:color="auto"/>
            <w:right w:val="none" w:sz="0" w:space="0" w:color="auto"/>
          </w:divBdr>
          <w:divsChild>
            <w:div w:id="499002869">
              <w:marLeft w:val="225"/>
              <w:marRight w:val="0"/>
              <w:marTop w:val="288"/>
              <w:marBottom w:val="225"/>
              <w:divBdr>
                <w:top w:val="single" w:sz="6" w:space="4" w:color="999999"/>
                <w:left w:val="single" w:sz="6" w:space="4" w:color="999999"/>
                <w:bottom w:val="single" w:sz="6" w:space="4" w:color="999999"/>
                <w:right w:val="single" w:sz="6" w:space="4" w:color="999999"/>
              </w:divBdr>
            </w:div>
            <w:div w:id="8017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6458">
      <w:bodyDiv w:val="1"/>
      <w:marLeft w:val="0"/>
      <w:marRight w:val="0"/>
      <w:marTop w:val="0"/>
      <w:marBottom w:val="0"/>
      <w:divBdr>
        <w:top w:val="none" w:sz="0" w:space="0" w:color="auto"/>
        <w:left w:val="none" w:sz="0" w:space="0" w:color="auto"/>
        <w:bottom w:val="none" w:sz="0" w:space="0" w:color="auto"/>
        <w:right w:val="none" w:sz="0" w:space="0" w:color="auto"/>
      </w:divBdr>
      <w:divsChild>
        <w:div w:id="1905337943">
          <w:marLeft w:val="0"/>
          <w:marRight w:val="0"/>
          <w:marTop w:val="150"/>
          <w:marBottom w:val="225"/>
          <w:divBdr>
            <w:top w:val="none" w:sz="0" w:space="0" w:color="auto"/>
            <w:left w:val="none" w:sz="0" w:space="0" w:color="auto"/>
            <w:bottom w:val="none" w:sz="0" w:space="0" w:color="auto"/>
            <w:right w:val="none" w:sz="0" w:space="0" w:color="auto"/>
          </w:divBdr>
        </w:div>
        <w:div w:id="1237126805">
          <w:marLeft w:val="0"/>
          <w:marRight w:val="0"/>
          <w:marTop w:val="0"/>
          <w:marBottom w:val="0"/>
          <w:divBdr>
            <w:top w:val="none" w:sz="0" w:space="0" w:color="auto"/>
            <w:left w:val="none" w:sz="0" w:space="0" w:color="auto"/>
            <w:bottom w:val="none" w:sz="0" w:space="0" w:color="auto"/>
            <w:right w:val="none" w:sz="0" w:space="0" w:color="auto"/>
          </w:divBdr>
          <w:divsChild>
            <w:div w:id="1474326600">
              <w:marLeft w:val="240"/>
              <w:marRight w:val="0"/>
              <w:marTop w:val="240"/>
              <w:marBottom w:val="240"/>
              <w:divBdr>
                <w:top w:val="none" w:sz="0" w:space="0" w:color="auto"/>
                <w:left w:val="none" w:sz="0" w:space="0" w:color="auto"/>
                <w:bottom w:val="none" w:sz="0" w:space="0" w:color="auto"/>
                <w:right w:val="none" w:sz="0" w:space="0" w:color="auto"/>
              </w:divBdr>
            </w:div>
            <w:div w:id="48359038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88961120">
      <w:bodyDiv w:val="1"/>
      <w:marLeft w:val="0"/>
      <w:marRight w:val="0"/>
      <w:marTop w:val="0"/>
      <w:marBottom w:val="0"/>
      <w:divBdr>
        <w:top w:val="none" w:sz="0" w:space="0" w:color="auto"/>
        <w:left w:val="none" w:sz="0" w:space="0" w:color="auto"/>
        <w:bottom w:val="none" w:sz="0" w:space="0" w:color="auto"/>
        <w:right w:val="none" w:sz="0" w:space="0" w:color="auto"/>
      </w:divBdr>
      <w:divsChild>
        <w:div w:id="662200104">
          <w:marLeft w:val="0"/>
          <w:marRight w:val="0"/>
          <w:marTop w:val="150"/>
          <w:marBottom w:val="225"/>
          <w:divBdr>
            <w:top w:val="none" w:sz="0" w:space="0" w:color="auto"/>
            <w:left w:val="none" w:sz="0" w:space="0" w:color="auto"/>
            <w:bottom w:val="none" w:sz="0" w:space="0" w:color="auto"/>
            <w:right w:val="none" w:sz="0" w:space="0" w:color="auto"/>
          </w:divBdr>
        </w:div>
        <w:div w:id="791635077">
          <w:marLeft w:val="0"/>
          <w:marRight w:val="0"/>
          <w:marTop w:val="0"/>
          <w:marBottom w:val="0"/>
          <w:divBdr>
            <w:top w:val="none" w:sz="0" w:space="0" w:color="auto"/>
            <w:left w:val="none" w:sz="0" w:space="0" w:color="auto"/>
            <w:bottom w:val="none" w:sz="0" w:space="0" w:color="auto"/>
            <w:right w:val="none" w:sz="0" w:space="0" w:color="auto"/>
          </w:divBdr>
        </w:div>
      </w:divsChild>
    </w:div>
    <w:div w:id="1808161915">
      <w:bodyDiv w:val="1"/>
      <w:marLeft w:val="0"/>
      <w:marRight w:val="0"/>
      <w:marTop w:val="0"/>
      <w:marBottom w:val="0"/>
      <w:divBdr>
        <w:top w:val="none" w:sz="0" w:space="0" w:color="auto"/>
        <w:left w:val="none" w:sz="0" w:space="0" w:color="auto"/>
        <w:bottom w:val="none" w:sz="0" w:space="0" w:color="auto"/>
        <w:right w:val="none" w:sz="0" w:space="0" w:color="auto"/>
      </w:divBdr>
      <w:divsChild>
        <w:div w:id="1622569187">
          <w:marLeft w:val="0"/>
          <w:marRight w:val="0"/>
          <w:marTop w:val="150"/>
          <w:marBottom w:val="225"/>
          <w:divBdr>
            <w:top w:val="none" w:sz="0" w:space="0" w:color="auto"/>
            <w:left w:val="none" w:sz="0" w:space="0" w:color="auto"/>
            <w:bottom w:val="none" w:sz="0" w:space="0" w:color="auto"/>
            <w:right w:val="none" w:sz="0" w:space="0" w:color="auto"/>
          </w:divBdr>
        </w:div>
        <w:div w:id="1284964995">
          <w:marLeft w:val="0"/>
          <w:marRight w:val="0"/>
          <w:marTop w:val="0"/>
          <w:marBottom w:val="0"/>
          <w:divBdr>
            <w:top w:val="none" w:sz="0" w:space="0" w:color="auto"/>
            <w:left w:val="none" w:sz="0" w:space="0" w:color="auto"/>
            <w:bottom w:val="none" w:sz="0" w:space="0" w:color="auto"/>
            <w:right w:val="none" w:sz="0" w:space="0" w:color="auto"/>
          </w:divBdr>
        </w:div>
      </w:divsChild>
    </w:div>
    <w:div w:id="1812745448">
      <w:bodyDiv w:val="1"/>
      <w:marLeft w:val="0"/>
      <w:marRight w:val="0"/>
      <w:marTop w:val="0"/>
      <w:marBottom w:val="0"/>
      <w:divBdr>
        <w:top w:val="none" w:sz="0" w:space="0" w:color="auto"/>
        <w:left w:val="none" w:sz="0" w:space="0" w:color="auto"/>
        <w:bottom w:val="none" w:sz="0" w:space="0" w:color="auto"/>
        <w:right w:val="none" w:sz="0" w:space="0" w:color="auto"/>
      </w:divBdr>
      <w:divsChild>
        <w:div w:id="1793595350">
          <w:marLeft w:val="0"/>
          <w:marRight w:val="0"/>
          <w:marTop w:val="150"/>
          <w:marBottom w:val="225"/>
          <w:divBdr>
            <w:top w:val="none" w:sz="0" w:space="0" w:color="auto"/>
            <w:left w:val="none" w:sz="0" w:space="0" w:color="auto"/>
            <w:bottom w:val="none" w:sz="0" w:space="0" w:color="auto"/>
            <w:right w:val="none" w:sz="0" w:space="0" w:color="auto"/>
          </w:divBdr>
        </w:div>
        <w:div w:id="2084646724">
          <w:marLeft w:val="0"/>
          <w:marRight w:val="0"/>
          <w:marTop w:val="0"/>
          <w:marBottom w:val="0"/>
          <w:divBdr>
            <w:top w:val="none" w:sz="0" w:space="0" w:color="auto"/>
            <w:left w:val="none" w:sz="0" w:space="0" w:color="auto"/>
            <w:bottom w:val="none" w:sz="0" w:space="0" w:color="auto"/>
            <w:right w:val="none" w:sz="0" w:space="0" w:color="auto"/>
          </w:divBdr>
        </w:div>
      </w:divsChild>
    </w:div>
    <w:div w:id="1836336099">
      <w:bodyDiv w:val="1"/>
      <w:marLeft w:val="0"/>
      <w:marRight w:val="0"/>
      <w:marTop w:val="0"/>
      <w:marBottom w:val="0"/>
      <w:divBdr>
        <w:top w:val="none" w:sz="0" w:space="0" w:color="auto"/>
        <w:left w:val="none" w:sz="0" w:space="0" w:color="auto"/>
        <w:bottom w:val="none" w:sz="0" w:space="0" w:color="auto"/>
        <w:right w:val="none" w:sz="0" w:space="0" w:color="auto"/>
      </w:divBdr>
      <w:divsChild>
        <w:div w:id="862867202">
          <w:marLeft w:val="567"/>
          <w:marRight w:val="0"/>
          <w:marTop w:val="0"/>
          <w:marBottom w:val="0"/>
          <w:divBdr>
            <w:top w:val="none" w:sz="0" w:space="0" w:color="auto"/>
            <w:left w:val="none" w:sz="0" w:space="0" w:color="auto"/>
            <w:bottom w:val="none" w:sz="0" w:space="0" w:color="auto"/>
            <w:right w:val="none" w:sz="0" w:space="0" w:color="auto"/>
          </w:divBdr>
        </w:div>
        <w:div w:id="694036069">
          <w:marLeft w:val="567"/>
          <w:marRight w:val="0"/>
          <w:marTop w:val="0"/>
          <w:marBottom w:val="0"/>
          <w:divBdr>
            <w:top w:val="none" w:sz="0" w:space="0" w:color="auto"/>
            <w:left w:val="none" w:sz="0" w:space="0" w:color="auto"/>
            <w:bottom w:val="none" w:sz="0" w:space="0" w:color="auto"/>
            <w:right w:val="none" w:sz="0" w:space="0" w:color="auto"/>
          </w:divBdr>
        </w:div>
        <w:div w:id="223805873">
          <w:marLeft w:val="567"/>
          <w:marRight w:val="0"/>
          <w:marTop w:val="0"/>
          <w:marBottom w:val="0"/>
          <w:divBdr>
            <w:top w:val="none" w:sz="0" w:space="0" w:color="auto"/>
            <w:left w:val="none" w:sz="0" w:space="0" w:color="auto"/>
            <w:bottom w:val="none" w:sz="0" w:space="0" w:color="auto"/>
            <w:right w:val="none" w:sz="0" w:space="0" w:color="auto"/>
          </w:divBdr>
        </w:div>
      </w:divsChild>
    </w:div>
    <w:div w:id="1844781291">
      <w:bodyDiv w:val="1"/>
      <w:marLeft w:val="0"/>
      <w:marRight w:val="0"/>
      <w:marTop w:val="0"/>
      <w:marBottom w:val="0"/>
      <w:divBdr>
        <w:top w:val="none" w:sz="0" w:space="0" w:color="auto"/>
        <w:left w:val="none" w:sz="0" w:space="0" w:color="auto"/>
        <w:bottom w:val="none" w:sz="0" w:space="0" w:color="auto"/>
        <w:right w:val="none" w:sz="0" w:space="0" w:color="auto"/>
      </w:divBdr>
    </w:div>
    <w:div w:id="1879783173">
      <w:bodyDiv w:val="1"/>
      <w:marLeft w:val="0"/>
      <w:marRight w:val="0"/>
      <w:marTop w:val="0"/>
      <w:marBottom w:val="0"/>
      <w:divBdr>
        <w:top w:val="none" w:sz="0" w:space="0" w:color="auto"/>
        <w:left w:val="none" w:sz="0" w:space="0" w:color="auto"/>
        <w:bottom w:val="none" w:sz="0" w:space="0" w:color="auto"/>
        <w:right w:val="none" w:sz="0" w:space="0" w:color="auto"/>
      </w:divBdr>
      <w:divsChild>
        <w:div w:id="687482861">
          <w:marLeft w:val="240"/>
          <w:marRight w:val="0"/>
          <w:marTop w:val="240"/>
          <w:marBottom w:val="240"/>
          <w:divBdr>
            <w:top w:val="none" w:sz="0" w:space="0" w:color="auto"/>
            <w:left w:val="none" w:sz="0" w:space="0" w:color="auto"/>
            <w:bottom w:val="none" w:sz="0" w:space="0" w:color="auto"/>
            <w:right w:val="none" w:sz="0" w:space="0" w:color="auto"/>
          </w:divBdr>
        </w:div>
        <w:div w:id="981815912">
          <w:marLeft w:val="240"/>
          <w:marRight w:val="0"/>
          <w:marTop w:val="240"/>
          <w:marBottom w:val="240"/>
          <w:divBdr>
            <w:top w:val="none" w:sz="0" w:space="0" w:color="auto"/>
            <w:left w:val="none" w:sz="0" w:space="0" w:color="auto"/>
            <w:bottom w:val="none" w:sz="0" w:space="0" w:color="auto"/>
            <w:right w:val="none" w:sz="0" w:space="0" w:color="auto"/>
          </w:divBdr>
        </w:div>
      </w:divsChild>
    </w:div>
    <w:div w:id="1901745616">
      <w:bodyDiv w:val="1"/>
      <w:marLeft w:val="0"/>
      <w:marRight w:val="0"/>
      <w:marTop w:val="0"/>
      <w:marBottom w:val="0"/>
      <w:divBdr>
        <w:top w:val="none" w:sz="0" w:space="0" w:color="auto"/>
        <w:left w:val="none" w:sz="0" w:space="0" w:color="auto"/>
        <w:bottom w:val="none" w:sz="0" w:space="0" w:color="auto"/>
        <w:right w:val="none" w:sz="0" w:space="0" w:color="auto"/>
      </w:divBdr>
      <w:divsChild>
        <w:div w:id="1722511434">
          <w:marLeft w:val="0"/>
          <w:marRight w:val="0"/>
          <w:marTop w:val="150"/>
          <w:marBottom w:val="225"/>
          <w:divBdr>
            <w:top w:val="none" w:sz="0" w:space="0" w:color="auto"/>
            <w:left w:val="none" w:sz="0" w:space="0" w:color="auto"/>
            <w:bottom w:val="none" w:sz="0" w:space="0" w:color="auto"/>
            <w:right w:val="none" w:sz="0" w:space="0" w:color="auto"/>
          </w:divBdr>
        </w:div>
        <w:div w:id="340549988">
          <w:marLeft w:val="0"/>
          <w:marRight w:val="0"/>
          <w:marTop w:val="0"/>
          <w:marBottom w:val="0"/>
          <w:divBdr>
            <w:top w:val="none" w:sz="0" w:space="0" w:color="auto"/>
            <w:left w:val="none" w:sz="0" w:space="0" w:color="auto"/>
            <w:bottom w:val="none" w:sz="0" w:space="0" w:color="auto"/>
            <w:right w:val="none" w:sz="0" w:space="0" w:color="auto"/>
          </w:divBdr>
          <w:divsChild>
            <w:div w:id="18437411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14509280">
      <w:bodyDiv w:val="1"/>
      <w:marLeft w:val="0"/>
      <w:marRight w:val="0"/>
      <w:marTop w:val="0"/>
      <w:marBottom w:val="0"/>
      <w:divBdr>
        <w:top w:val="none" w:sz="0" w:space="0" w:color="auto"/>
        <w:left w:val="none" w:sz="0" w:space="0" w:color="auto"/>
        <w:bottom w:val="none" w:sz="0" w:space="0" w:color="auto"/>
        <w:right w:val="none" w:sz="0" w:space="0" w:color="auto"/>
      </w:divBdr>
    </w:div>
    <w:div w:id="1934699914">
      <w:bodyDiv w:val="1"/>
      <w:marLeft w:val="0"/>
      <w:marRight w:val="0"/>
      <w:marTop w:val="0"/>
      <w:marBottom w:val="0"/>
      <w:divBdr>
        <w:top w:val="none" w:sz="0" w:space="0" w:color="auto"/>
        <w:left w:val="none" w:sz="0" w:space="0" w:color="auto"/>
        <w:bottom w:val="none" w:sz="0" w:space="0" w:color="auto"/>
        <w:right w:val="none" w:sz="0" w:space="0" w:color="auto"/>
      </w:divBdr>
    </w:div>
    <w:div w:id="1939210464">
      <w:bodyDiv w:val="1"/>
      <w:marLeft w:val="0"/>
      <w:marRight w:val="0"/>
      <w:marTop w:val="0"/>
      <w:marBottom w:val="0"/>
      <w:divBdr>
        <w:top w:val="none" w:sz="0" w:space="0" w:color="auto"/>
        <w:left w:val="none" w:sz="0" w:space="0" w:color="auto"/>
        <w:bottom w:val="none" w:sz="0" w:space="0" w:color="auto"/>
        <w:right w:val="none" w:sz="0" w:space="0" w:color="auto"/>
      </w:divBdr>
    </w:div>
    <w:div w:id="1946570276">
      <w:bodyDiv w:val="1"/>
      <w:marLeft w:val="0"/>
      <w:marRight w:val="0"/>
      <w:marTop w:val="0"/>
      <w:marBottom w:val="0"/>
      <w:divBdr>
        <w:top w:val="none" w:sz="0" w:space="0" w:color="auto"/>
        <w:left w:val="none" w:sz="0" w:space="0" w:color="auto"/>
        <w:bottom w:val="none" w:sz="0" w:space="0" w:color="auto"/>
        <w:right w:val="none" w:sz="0" w:space="0" w:color="auto"/>
      </w:divBdr>
    </w:div>
    <w:div w:id="2028098642">
      <w:bodyDiv w:val="1"/>
      <w:marLeft w:val="0"/>
      <w:marRight w:val="0"/>
      <w:marTop w:val="0"/>
      <w:marBottom w:val="0"/>
      <w:divBdr>
        <w:top w:val="none" w:sz="0" w:space="0" w:color="auto"/>
        <w:left w:val="none" w:sz="0" w:space="0" w:color="auto"/>
        <w:bottom w:val="none" w:sz="0" w:space="0" w:color="auto"/>
        <w:right w:val="none" w:sz="0" w:space="0" w:color="auto"/>
      </w:divBdr>
      <w:divsChild>
        <w:div w:id="67746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211739">
      <w:bodyDiv w:val="1"/>
      <w:marLeft w:val="0"/>
      <w:marRight w:val="0"/>
      <w:marTop w:val="0"/>
      <w:marBottom w:val="0"/>
      <w:divBdr>
        <w:top w:val="none" w:sz="0" w:space="0" w:color="auto"/>
        <w:left w:val="none" w:sz="0" w:space="0" w:color="auto"/>
        <w:bottom w:val="none" w:sz="0" w:space="0" w:color="auto"/>
        <w:right w:val="none" w:sz="0" w:space="0" w:color="auto"/>
      </w:divBdr>
      <w:divsChild>
        <w:div w:id="472405455">
          <w:marLeft w:val="240"/>
          <w:marRight w:val="0"/>
          <w:marTop w:val="240"/>
          <w:marBottom w:val="240"/>
          <w:divBdr>
            <w:top w:val="none" w:sz="0" w:space="0" w:color="auto"/>
            <w:left w:val="none" w:sz="0" w:space="0" w:color="auto"/>
            <w:bottom w:val="none" w:sz="0" w:space="0" w:color="auto"/>
            <w:right w:val="none" w:sz="0" w:space="0" w:color="auto"/>
          </w:divBdr>
        </w:div>
      </w:divsChild>
    </w:div>
    <w:div w:id="2127692904">
      <w:bodyDiv w:val="1"/>
      <w:marLeft w:val="0"/>
      <w:marRight w:val="0"/>
      <w:marTop w:val="0"/>
      <w:marBottom w:val="0"/>
      <w:divBdr>
        <w:top w:val="none" w:sz="0" w:space="0" w:color="auto"/>
        <w:left w:val="none" w:sz="0" w:space="0" w:color="auto"/>
        <w:bottom w:val="none" w:sz="0" w:space="0" w:color="auto"/>
        <w:right w:val="none" w:sz="0" w:space="0" w:color="auto"/>
      </w:divBdr>
      <w:divsChild>
        <w:div w:id="789399112">
          <w:marLeft w:val="0"/>
          <w:marRight w:val="0"/>
          <w:marTop w:val="150"/>
          <w:marBottom w:val="225"/>
          <w:divBdr>
            <w:top w:val="none" w:sz="0" w:space="0" w:color="auto"/>
            <w:left w:val="none" w:sz="0" w:space="0" w:color="auto"/>
            <w:bottom w:val="none" w:sz="0" w:space="0" w:color="auto"/>
            <w:right w:val="none" w:sz="0" w:space="0" w:color="auto"/>
          </w:divBdr>
        </w:div>
        <w:div w:id="1553270401">
          <w:marLeft w:val="0"/>
          <w:marRight w:val="0"/>
          <w:marTop w:val="0"/>
          <w:marBottom w:val="0"/>
          <w:divBdr>
            <w:top w:val="none" w:sz="0" w:space="0" w:color="auto"/>
            <w:left w:val="none" w:sz="0" w:space="0" w:color="auto"/>
            <w:bottom w:val="none" w:sz="0" w:space="0" w:color="auto"/>
            <w:right w:val="none" w:sz="0" w:space="0" w:color="auto"/>
          </w:divBdr>
          <w:divsChild>
            <w:div w:id="16282014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142839582">
      <w:bodyDiv w:val="1"/>
      <w:marLeft w:val="0"/>
      <w:marRight w:val="0"/>
      <w:marTop w:val="0"/>
      <w:marBottom w:val="0"/>
      <w:divBdr>
        <w:top w:val="none" w:sz="0" w:space="0" w:color="auto"/>
        <w:left w:val="none" w:sz="0" w:space="0" w:color="auto"/>
        <w:bottom w:val="none" w:sz="0" w:space="0" w:color="auto"/>
        <w:right w:val="none" w:sz="0" w:space="0" w:color="auto"/>
      </w:divBdr>
      <w:divsChild>
        <w:div w:id="1161308474">
          <w:marLeft w:val="0"/>
          <w:marRight w:val="0"/>
          <w:marTop w:val="150"/>
          <w:marBottom w:val="225"/>
          <w:divBdr>
            <w:top w:val="none" w:sz="0" w:space="0" w:color="auto"/>
            <w:left w:val="none" w:sz="0" w:space="0" w:color="auto"/>
            <w:bottom w:val="none" w:sz="0" w:space="0" w:color="auto"/>
            <w:right w:val="none" w:sz="0" w:space="0" w:color="auto"/>
          </w:divBdr>
        </w:div>
        <w:div w:id="65511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6931</CharactersWithSpaces>
  <SharedDoc>false</SharedDoc>
  <HLinks>
    <vt:vector size="138" baseType="variant">
      <vt:variant>
        <vt:i4>1835098</vt:i4>
      </vt:variant>
      <vt:variant>
        <vt:i4>66</vt:i4>
      </vt:variant>
      <vt:variant>
        <vt:i4>0</vt:i4>
      </vt:variant>
      <vt:variant>
        <vt:i4>5</vt:i4>
      </vt:variant>
      <vt:variant>
        <vt:lpwstr>http://en.wikipedia.org/wiki/God</vt:lpwstr>
      </vt:variant>
      <vt:variant>
        <vt:lpwstr/>
      </vt:variant>
      <vt:variant>
        <vt:i4>7995440</vt:i4>
      </vt:variant>
      <vt:variant>
        <vt:i4>63</vt:i4>
      </vt:variant>
      <vt:variant>
        <vt:i4>0</vt:i4>
      </vt:variant>
      <vt:variant>
        <vt:i4>5</vt:i4>
      </vt:variant>
      <vt:variant>
        <vt:lpwstr>http://en.wikipedia.org/wiki/Bible</vt:lpwstr>
      </vt:variant>
      <vt:variant>
        <vt:lpwstr/>
      </vt:variant>
      <vt:variant>
        <vt:i4>6684729</vt:i4>
      </vt:variant>
      <vt:variant>
        <vt:i4>60</vt:i4>
      </vt:variant>
      <vt:variant>
        <vt:i4>0</vt:i4>
      </vt:variant>
      <vt:variant>
        <vt:i4>5</vt:i4>
      </vt:variant>
      <vt:variant>
        <vt:lpwstr>http://en.wikipedia.org/wiki/Salvation</vt:lpwstr>
      </vt:variant>
      <vt:variant>
        <vt:lpwstr/>
      </vt:variant>
      <vt:variant>
        <vt:i4>3342420</vt:i4>
      </vt:variant>
      <vt:variant>
        <vt:i4>57</vt:i4>
      </vt:variant>
      <vt:variant>
        <vt:i4>0</vt:i4>
      </vt:variant>
      <vt:variant>
        <vt:i4>5</vt:i4>
      </vt:variant>
      <vt:variant>
        <vt:lpwstr>http://en.wikipedia.org/wiki/Four_Evangelists</vt:lpwstr>
      </vt:variant>
      <vt:variant>
        <vt:lpwstr/>
      </vt:variant>
      <vt:variant>
        <vt:i4>7667749</vt:i4>
      </vt:variant>
      <vt:variant>
        <vt:i4>54</vt:i4>
      </vt:variant>
      <vt:variant>
        <vt:i4>0</vt:i4>
      </vt:variant>
      <vt:variant>
        <vt:i4>5</vt:i4>
      </vt:variant>
      <vt:variant>
        <vt:lpwstr>http://en.wikipedia.org/wiki/Jesus</vt:lpwstr>
      </vt:variant>
      <vt:variant>
        <vt:lpwstr/>
      </vt:variant>
      <vt:variant>
        <vt:i4>7405615</vt:i4>
      </vt:variant>
      <vt:variant>
        <vt:i4>51</vt:i4>
      </vt:variant>
      <vt:variant>
        <vt:i4>0</vt:i4>
      </vt:variant>
      <vt:variant>
        <vt:i4>5</vt:i4>
      </vt:variant>
      <vt:variant>
        <vt:lpwstr>http://en.wikipedia.org/wiki/Repentance</vt:lpwstr>
      </vt:variant>
      <vt:variant>
        <vt:lpwstr/>
      </vt:variant>
      <vt:variant>
        <vt:i4>5701731</vt:i4>
      </vt:variant>
      <vt:variant>
        <vt:i4>48</vt:i4>
      </vt:variant>
      <vt:variant>
        <vt:i4>0</vt:i4>
      </vt:variant>
      <vt:variant>
        <vt:i4>5</vt:i4>
      </vt:variant>
      <vt:variant>
        <vt:lpwstr>http://en.wikipedia.org/wiki/Waiting_for_Godot</vt:lpwstr>
      </vt:variant>
      <vt:variant>
        <vt:lpwstr>cite_note-4</vt:lpwstr>
      </vt:variant>
      <vt:variant>
        <vt:i4>5701731</vt:i4>
      </vt:variant>
      <vt:variant>
        <vt:i4>45</vt:i4>
      </vt:variant>
      <vt:variant>
        <vt:i4>0</vt:i4>
      </vt:variant>
      <vt:variant>
        <vt:i4>5</vt:i4>
      </vt:variant>
      <vt:variant>
        <vt:lpwstr>http://en.wikipedia.org/wiki/Waiting_for_Godot</vt:lpwstr>
      </vt:variant>
      <vt:variant>
        <vt:lpwstr>cite_note-3</vt:lpwstr>
      </vt:variant>
      <vt:variant>
        <vt:i4>720986</vt:i4>
      </vt:variant>
      <vt:variant>
        <vt:i4>42</vt:i4>
      </vt:variant>
      <vt:variant>
        <vt:i4>0</vt:i4>
      </vt:variant>
      <vt:variant>
        <vt:i4>5</vt:i4>
      </vt:variant>
      <vt:variant>
        <vt:lpwstr>http://en.wikipedia.org/wiki/Silence</vt:lpwstr>
      </vt:variant>
      <vt:variant>
        <vt:lpwstr/>
      </vt:variant>
      <vt:variant>
        <vt:i4>589895</vt:i4>
      </vt:variant>
      <vt:variant>
        <vt:i4>39</vt:i4>
      </vt:variant>
      <vt:variant>
        <vt:i4>0</vt:i4>
      </vt:variant>
      <vt:variant>
        <vt:i4>5</vt:i4>
      </vt:variant>
      <vt:variant>
        <vt:lpwstr>http://en.wikipedia.org/wiki/Suicide</vt:lpwstr>
      </vt:variant>
      <vt:variant>
        <vt:lpwstr/>
      </vt:variant>
      <vt:variant>
        <vt:i4>196692</vt:i4>
      </vt:variant>
      <vt:variant>
        <vt:i4>36</vt:i4>
      </vt:variant>
      <vt:variant>
        <vt:i4>0</vt:i4>
      </vt:variant>
      <vt:variant>
        <vt:i4>5</vt:i4>
      </vt:variant>
      <vt:variant>
        <vt:lpwstr>http://en.wikipedia.org/wiki/Hat</vt:lpwstr>
      </vt:variant>
      <vt:variant>
        <vt:lpwstr/>
      </vt:variant>
      <vt:variant>
        <vt:i4>6488108</vt:i4>
      </vt:variant>
      <vt:variant>
        <vt:i4>33</vt:i4>
      </vt:variant>
      <vt:variant>
        <vt:i4>0</vt:i4>
      </vt:variant>
      <vt:variant>
        <vt:i4>5</vt:i4>
      </vt:variant>
      <vt:variant>
        <vt:lpwstr>http://en.wikipedia.org/wiki/Barter</vt:lpwstr>
      </vt:variant>
      <vt:variant>
        <vt:lpwstr>swapping</vt:lpwstr>
      </vt:variant>
      <vt:variant>
        <vt:i4>4653105</vt:i4>
      </vt:variant>
      <vt:variant>
        <vt:i4>30</vt:i4>
      </vt:variant>
      <vt:variant>
        <vt:i4>0</vt:i4>
      </vt:variant>
      <vt:variant>
        <vt:i4>5</vt:i4>
      </vt:variant>
      <vt:variant>
        <vt:lpwstr>http://en.wikipedia.org/wiki/Physical_exercise</vt:lpwstr>
      </vt:variant>
      <vt:variant>
        <vt:lpwstr/>
      </vt:variant>
      <vt:variant>
        <vt:i4>1376340</vt:i4>
      </vt:variant>
      <vt:variant>
        <vt:i4>27</vt:i4>
      </vt:variant>
      <vt:variant>
        <vt:i4>0</vt:i4>
      </vt:variant>
      <vt:variant>
        <vt:i4>5</vt:i4>
      </vt:variant>
      <vt:variant>
        <vt:lpwstr>http://en.wikipedia.org/wiki/Game</vt:lpwstr>
      </vt:variant>
      <vt:variant>
        <vt:lpwstr/>
      </vt:variant>
      <vt:variant>
        <vt:i4>7274514</vt:i4>
      </vt:variant>
      <vt:variant>
        <vt:i4>24</vt:i4>
      </vt:variant>
      <vt:variant>
        <vt:i4>0</vt:i4>
      </vt:variant>
      <vt:variant>
        <vt:i4>5</vt:i4>
      </vt:variant>
      <vt:variant>
        <vt:lpwstr>http://en.wikipedia.org/wiki/Play_(activity)</vt:lpwstr>
      </vt:variant>
      <vt:variant>
        <vt:lpwstr/>
      </vt:variant>
      <vt:variant>
        <vt:i4>786517</vt:i4>
      </vt:variant>
      <vt:variant>
        <vt:i4>21</vt:i4>
      </vt:variant>
      <vt:variant>
        <vt:i4>0</vt:i4>
      </vt:variant>
      <vt:variant>
        <vt:i4>5</vt:i4>
      </vt:variant>
      <vt:variant>
        <vt:lpwstr>http://en.wikipedia.org/wiki/Singing</vt:lpwstr>
      </vt:variant>
      <vt:variant>
        <vt:lpwstr/>
      </vt:variant>
      <vt:variant>
        <vt:i4>1704023</vt:i4>
      </vt:variant>
      <vt:variant>
        <vt:i4>18</vt:i4>
      </vt:variant>
      <vt:variant>
        <vt:i4>0</vt:i4>
      </vt:variant>
      <vt:variant>
        <vt:i4>5</vt:i4>
      </vt:variant>
      <vt:variant>
        <vt:lpwstr>http://en.wikipedia.org/wiki/Argument</vt:lpwstr>
      </vt:variant>
      <vt:variant>
        <vt:lpwstr/>
      </vt:variant>
      <vt:variant>
        <vt:i4>2031702</vt:i4>
      </vt:variant>
      <vt:variant>
        <vt:i4>15</vt:i4>
      </vt:variant>
      <vt:variant>
        <vt:i4>0</vt:i4>
      </vt:variant>
      <vt:variant>
        <vt:i4>5</vt:i4>
      </vt:variant>
      <vt:variant>
        <vt:lpwstr>http://en.wikipedia.org/wiki/Conversation</vt:lpwstr>
      </vt:variant>
      <vt:variant>
        <vt:lpwstr/>
      </vt:variant>
      <vt:variant>
        <vt:i4>7929916</vt:i4>
      </vt:variant>
      <vt:variant>
        <vt:i4>12</vt:i4>
      </vt:variant>
      <vt:variant>
        <vt:i4>0</vt:i4>
      </vt:variant>
      <vt:variant>
        <vt:i4>5</vt:i4>
      </vt:variant>
      <vt:variant>
        <vt:lpwstr>http://en.wikipedia.org/wiki/Sleep</vt:lpwstr>
      </vt:variant>
      <vt:variant>
        <vt:lpwstr/>
      </vt:variant>
      <vt:variant>
        <vt:i4>6291517</vt:i4>
      </vt:variant>
      <vt:variant>
        <vt:i4>9</vt:i4>
      </vt:variant>
      <vt:variant>
        <vt:i4>0</vt:i4>
      </vt:variant>
      <vt:variant>
        <vt:i4>5</vt:i4>
      </vt:variant>
      <vt:variant>
        <vt:lpwstr>http://en.wikipedia.org/wiki/Eating</vt:lpwstr>
      </vt:variant>
      <vt:variant>
        <vt:lpwstr/>
      </vt:variant>
      <vt:variant>
        <vt:i4>2162801</vt:i4>
      </vt:variant>
      <vt:variant>
        <vt:i4>6</vt:i4>
      </vt:variant>
      <vt:variant>
        <vt:i4>0</vt:i4>
      </vt:variant>
      <vt:variant>
        <vt:i4>5</vt:i4>
      </vt:variant>
      <vt:variant>
        <vt:lpwstr>http://www.biblegateway.com/passage/?search=Exodus+32:1-14</vt:lpwstr>
      </vt:variant>
      <vt:variant>
        <vt:lpwstr>fen-NIV-2445c</vt:lpwstr>
      </vt:variant>
      <vt:variant>
        <vt:i4>2556017</vt:i4>
      </vt:variant>
      <vt:variant>
        <vt:i4>3</vt:i4>
      </vt:variant>
      <vt:variant>
        <vt:i4>0</vt:i4>
      </vt:variant>
      <vt:variant>
        <vt:i4>5</vt:i4>
      </vt:variant>
      <vt:variant>
        <vt:lpwstr>http://www.biblegateway.com/passage/?search=Exodus+32:1-14</vt:lpwstr>
      </vt:variant>
      <vt:variant>
        <vt:lpwstr>fen-NIV-2443b</vt:lpwstr>
      </vt:variant>
      <vt:variant>
        <vt:i4>2359409</vt:i4>
      </vt:variant>
      <vt:variant>
        <vt:i4>0</vt:i4>
      </vt:variant>
      <vt:variant>
        <vt:i4>0</vt:i4>
      </vt:variant>
      <vt:variant>
        <vt:i4>5</vt:i4>
      </vt:variant>
      <vt:variant>
        <vt:lpwstr>http://www.biblegateway.com/passage/?search=Exodus+32:1-14</vt:lpwstr>
      </vt:variant>
      <vt:variant>
        <vt:lpwstr>fen-NIV-2440a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Durkee Abbott</dc:creator>
  <cp:lastModifiedBy>Church Admin</cp:lastModifiedBy>
  <cp:revision>12</cp:revision>
  <cp:lastPrinted>2024-12-15T13:47:00Z</cp:lastPrinted>
  <dcterms:created xsi:type="dcterms:W3CDTF">2024-12-14T23:10:00Z</dcterms:created>
  <dcterms:modified xsi:type="dcterms:W3CDTF">2024-12-18T14:25:00Z</dcterms:modified>
</cp:coreProperties>
</file>