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72453105" w:rsidR="002A528E" w:rsidRDefault="008967ED" w:rsidP="002A528E">
      <w:pPr>
        <w:pStyle w:val="Standard"/>
        <w:jc w:val="center"/>
        <w:rPr>
          <w:rFonts w:cs="Times New Roman"/>
          <w:color w:val="000000"/>
          <w:sz w:val="28"/>
          <w:szCs w:val="28"/>
        </w:rPr>
      </w:pPr>
      <w:r>
        <w:rPr>
          <w:rFonts w:cs="Times New Roman"/>
          <w:b/>
          <w:bCs/>
          <w:color w:val="000000" w:themeColor="text1"/>
          <w:sz w:val="28"/>
          <w:szCs w:val="28"/>
        </w:rPr>
        <w:t>F</w:t>
      </w:r>
      <w:r w:rsidR="007F5AD3">
        <w:rPr>
          <w:rFonts w:cs="Times New Roman"/>
          <w:b/>
          <w:bCs/>
          <w:color w:val="000000" w:themeColor="text1"/>
          <w:sz w:val="28"/>
          <w:szCs w:val="28"/>
        </w:rPr>
        <w:t>if</w:t>
      </w:r>
      <w:r>
        <w:rPr>
          <w:rFonts w:cs="Times New Roman"/>
          <w:b/>
          <w:bCs/>
          <w:color w:val="000000" w:themeColor="text1"/>
          <w:sz w:val="28"/>
          <w:szCs w:val="28"/>
        </w:rPr>
        <w:t>th</w:t>
      </w:r>
      <w:r w:rsidR="002A528E">
        <w:rPr>
          <w:rFonts w:cs="Times New Roman"/>
          <w:b/>
          <w:bCs/>
          <w:color w:val="000000" w:themeColor="text1"/>
          <w:sz w:val="28"/>
          <w:szCs w:val="28"/>
        </w:rPr>
        <w:t xml:space="preserve"> Sunday </w:t>
      </w:r>
      <w:r w:rsidR="00B726BB">
        <w:rPr>
          <w:rFonts w:cs="Times New Roman"/>
          <w:b/>
          <w:bCs/>
          <w:color w:val="000000" w:themeColor="text1"/>
          <w:sz w:val="28"/>
          <w:szCs w:val="28"/>
        </w:rPr>
        <w:t xml:space="preserve">of </w:t>
      </w:r>
      <w:r w:rsidR="007B56A3">
        <w:rPr>
          <w:rFonts w:cs="Times New Roman"/>
          <w:b/>
          <w:bCs/>
          <w:color w:val="000000" w:themeColor="text1"/>
          <w:sz w:val="28"/>
          <w:szCs w:val="28"/>
        </w:rPr>
        <w:t>Easter</w:t>
      </w:r>
      <w:r w:rsidR="007F5AD3">
        <w:rPr>
          <w:rFonts w:cs="Times New Roman"/>
          <w:b/>
          <w:bCs/>
          <w:color w:val="000000" w:themeColor="text1"/>
          <w:sz w:val="28"/>
          <w:szCs w:val="28"/>
        </w:rPr>
        <w:t>,</w:t>
      </w:r>
      <w:r>
        <w:rPr>
          <w:rFonts w:cs="Times New Roman"/>
          <w:b/>
          <w:bCs/>
          <w:color w:val="000000" w:themeColor="text1"/>
          <w:sz w:val="28"/>
          <w:szCs w:val="28"/>
        </w:rPr>
        <w:t xml:space="preserve"> </w:t>
      </w:r>
      <w:r w:rsidR="007B56A3">
        <w:rPr>
          <w:rFonts w:cs="Times New Roman"/>
          <w:b/>
          <w:bCs/>
          <w:color w:val="000000" w:themeColor="text1"/>
          <w:sz w:val="28"/>
          <w:szCs w:val="28"/>
        </w:rPr>
        <w:t xml:space="preserve">April </w:t>
      </w:r>
      <w:r>
        <w:rPr>
          <w:rFonts w:cs="Times New Roman"/>
          <w:b/>
          <w:bCs/>
          <w:color w:val="000000" w:themeColor="text1"/>
          <w:sz w:val="28"/>
          <w:szCs w:val="28"/>
        </w:rPr>
        <w:t>2</w:t>
      </w:r>
      <w:r w:rsidR="007F5AD3">
        <w:rPr>
          <w:rFonts w:cs="Times New Roman"/>
          <w:b/>
          <w:bCs/>
          <w:color w:val="000000" w:themeColor="text1"/>
          <w:sz w:val="28"/>
          <w:szCs w:val="28"/>
        </w:rPr>
        <w:t>8</w:t>
      </w:r>
      <w:r w:rsidR="002A528E" w:rsidRPr="394AAD7F">
        <w:rPr>
          <w:rFonts w:cs="Times New Roman"/>
          <w:b/>
          <w:bCs/>
          <w:color w:val="000000" w:themeColor="text1"/>
          <w:sz w:val="28"/>
          <w:szCs w:val="28"/>
        </w:rPr>
        <w:t>,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0D50C14E" w:rsidR="000C39B8" w:rsidRDefault="00B66BE7" w:rsidP="00B66BE7">
      <w:pPr>
        <w:pStyle w:val="Standard"/>
        <w:rPr>
          <w:rFonts w:cs="Times New Roman"/>
          <w:i/>
          <w:iCs/>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78700F">
        <w:rPr>
          <w:rFonts w:cs="Times New Roman"/>
          <w:sz w:val="28"/>
          <w:szCs w:val="28"/>
        </w:rPr>
        <w:tab/>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34CBE426" w14:textId="6E14927E" w:rsidR="006E1ABE" w:rsidRPr="006E1ABE" w:rsidRDefault="006E1ABE" w:rsidP="006E1ABE">
      <w:pPr>
        <w:pStyle w:val="Standard"/>
        <w:rPr>
          <w:rFonts w:cs="Times New Roman"/>
          <w:i/>
          <w:iCs/>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14:paraId="0C3A42A2" w14:textId="77777777" w:rsidR="006E1ABE" w:rsidRDefault="006E1ABE" w:rsidP="006E1ABE">
      <w:pPr>
        <w:pStyle w:val="Standard"/>
        <w:rPr>
          <w:rFonts w:cs="Times New Roman"/>
          <w:sz w:val="28"/>
          <w:szCs w:val="28"/>
        </w:rPr>
      </w:pPr>
    </w:p>
    <w:p w14:paraId="15D4F783" w14:textId="1651668E"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r w:rsidR="00C947C0">
        <w:rPr>
          <w:rFonts w:cs="Times New Roman"/>
          <w:color w:val="000000"/>
          <w:sz w:val="28"/>
          <w:szCs w:val="28"/>
        </w:rPr>
        <w:t xml:space="preserve">(from Psalm </w:t>
      </w:r>
      <w:r w:rsidR="006C7933">
        <w:rPr>
          <w:rFonts w:cs="Times New Roman"/>
          <w:color w:val="000000"/>
          <w:sz w:val="28"/>
          <w:szCs w:val="28"/>
        </w:rPr>
        <w:t>100)</w:t>
      </w:r>
    </w:p>
    <w:p w14:paraId="26280F2B" w14:textId="77777777" w:rsidR="00B66BE7" w:rsidRPr="001C3608"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The grace of our Lord Jesus Christ, the love of God, and the fellowship of the Holy Spirit be with you all.</w:t>
      </w:r>
    </w:p>
    <w:p w14:paraId="69DAAF66" w14:textId="71ACB5FD" w:rsidR="00B66BE7"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DC35AA">
        <w:rPr>
          <w:b/>
          <w:color w:val="000000"/>
          <w:sz w:val="28"/>
          <w:szCs w:val="28"/>
        </w:rPr>
        <w:t xml:space="preserve">Many:  And </w:t>
      </w:r>
      <w:proofErr w:type="gramStart"/>
      <w:r w:rsidRPr="00DC35AA">
        <w:rPr>
          <w:b/>
          <w:color w:val="000000"/>
          <w:sz w:val="28"/>
          <w:szCs w:val="28"/>
        </w:rPr>
        <w:t>also</w:t>
      </w:r>
      <w:proofErr w:type="gramEnd"/>
      <w:r w:rsidRPr="00DC35AA">
        <w:rPr>
          <w:b/>
          <w:color w:val="000000"/>
          <w:sz w:val="28"/>
          <w:szCs w:val="28"/>
        </w:rPr>
        <w:t xml:space="preserve"> with you.</w:t>
      </w:r>
    </w:p>
    <w:p w14:paraId="58CAF9CE" w14:textId="77777777" w:rsidR="00C947C0" w:rsidRDefault="00C947C0" w:rsidP="00C9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Pr>
          <w:b/>
          <w:color w:val="000000"/>
          <w:sz w:val="28"/>
          <w:szCs w:val="28"/>
        </w:rPr>
        <w:t xml:space="preserve">One: </w:t>
      </w:r>
      <w:r w:rsidRPr="00C947C0">
        <w:rPr>
          <w:bCs/>
          <w:color w:val="000000"/>
          <w:sz w:val="28"/>
          <w:szCs w:val="28"/>
        </w:rPr>
        <w:t>Shout for joy to the Lord, all the earth.</w:t>
      </w:r>
    </w:p>
    <w:p w14:paraId="350AADFC" w14:textId="77777777" w:rsidR="00C947C0" w:rsidRDefault="00C947C0" w:rsidP="00C9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Pr>
          <w:b/>
          <w:color w:val="000000"/>
          <w:sz w:val="28"/>
          <w:szCs w:val="28"/>
        </w:rPr>
        <w:t xml:space="preserve">Many: </w:t>
      </w:r>
      <w:r w:rsidRPr="00C947C0">
        <w:rPr>
          <w:b/>
          <w:color w:val="000000"/>
          <w:sz w:val="28"/>
          <w:szCs w:val="28"/>
        </w:rPr>
        <w:t>Worship the Lord with gladness;</w:t>
      </w:r>
      <w:r>
        <w:rPr>
          <w:b/>
          <w:color w:val="000000"/>
          <w:sz w:val="28"/>
          <w:szCs w:val="28"/>
        </w:rPr>
        <w:t xml:space="preserve"> </w:t>
      </w:r>
      <w:r w:rsidRPr="00C947C0">
        <w:rPr>
          <w:b/>
          <w:color w:val="000000"/>
          <w:sz w:val="28"/>
          <w:szCs w:val="28"/>
        </w:rPr>
        <w:t xml:space="preserve">come before </w:t>
      </w:r>
      <w:r>
        <w:rPr>
          <w:b/>
          <w:color w:val="000000"/>
          <w:sz w:val="28"/>
          <w:szCs w:val="28"/>
        </w:rPr>
        <w:t>God</w:t>
      </w:r>
      <w:r w:rsidRPr="00C947C0">
        <w:rPr>
          <w:b/>
          <w:color w:val="000000"/>
          <w:sz w:val="28"/>
          <w:szCs w:val="28"/>
        </w:rPr>
        <w:t> with joyful songs.</w:t>
      </w:r>
    </w:p>
    <w:p w14:paraId="56445DBA" w14:textId="43A665D4" w:rsidR="00C947C0" w:rsidRDefault="00C947C0" w:rsidP="00C9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Pr>
          <w:b/>
          <w:color w:val="000000"/>
          <w:sz w:val="28"/>
          <w:szCs w:val="28"/>
        </w:rPr>
        <w:t xml:space="preserve">One: </w:t>
      </w:r>
      <w:r w:rsidRPr="00C947C0">
        <w:rPr>
          <w:bCs/>
          <w:color w:val="000000"/>
          <w:sz w:val="28"/>
          <w:szCs w:val="28"/>
        </w:rPr>
        <w:t>Know that the Lord is God.</w:t>
      </w:r>
      <w:r w:rsidRPr="00C947C0">
        <w:rPr>
          <w:b/>
          <w:color w:val="000000"/>
          <w:sz w:val="28"/>
          <w:szCs w:val="28"/>
        </w:rPr>
        <w:br/>
      </w:r>
      <w:r>
        <w:rPr>
          <w:b/>
          <w:color w:val="000000"/>
          <w:sz w:val="28"/>
          <w:szCs w:val="28"/>
        </w:rPr>
        <w:t xml:space="preserve">Many: </w:t>
      </w:r>
      <w:r w:rsidRPr="00C947C0">
        <w:rPr>
          <w:b/>
          <w:color w:val="000000"/>
          <w:sz w:val="28"/>
          <w:szCs w:val="28"/>
        </w:rPr>
        <w:t xml:space="preserve">It is </w:t>
      </w:r>
      <w:r>
        <w:rPr>
          <w:b/>
          <w:color w:val="000000"/>
          <w:sz w:val="28"/>
          <w:szCs w:val="28"/>
        </w:rPr>
        <w:t>God</w:t>
      </w:r>
      <w:r w:rsidRPr="00C947C0">
        <w:rPr>
          <w:b/>
          <w:color w:val="000000"/>
          <w:sz w:val="28"/>
          <w:szCs w:val="28"/>
        </w:rPr>
        <w:t xml:space="preserve"> who made us, and we are </w:t>
      </w:r>
      <w:r>
        <w:rPr>
          <w:b/>
          <w:color w:val="000000"/>
          <w:sz w:val="28"/>
          <w:szCs w:val="28"/>
        </w:rPr>
        <w:t>God’</w:t>
      </w:r>
      <w:r w:rsidRPr="00C947C0">
        <w:rPr>
          <w:b/>
          <w:color w:val="000000"/>
          <w:sz w:val="28"/>
          <w:szCs w:val="28"/>
        </w:rPr>
        <w:t>s;</w:t>
      </w:r>
      <w:r>
        <w:rPr>
          <w:b/>
          <w:color w:val="000000"/>
          <w:sz w:val="28"/>
          <w:szCs w:val="28"/>
        </w:rPr>
        <w:t xml:space="preserve"> </w:t>
      </w:r>
      <w:r w:rsidRPr="00C947C0">
        <w:rPr>
          <w:b/>
          <w:color w:val="000000"/>
          <w:sz w:val="28"/>
          <w:szCs w:val="28"/>
        </w:rPr>
        <w:t xml:space="preserve">we are </w:t>
      </w:r>
      <w:r>
        <w:rPr>
          <w:b/>
          <w:color w:val="000000"/>
          <w:sz w:val="28"/>
          <w:szCs w:val="28"/>
        </w:rPr>
        <w:t>God’</w:t>
      </w:r>
      <w:r w:rsidRPr="00C947C0">
        <w:rPr>
          <w:b/>
          <w:color w:val="000000"/>
          <w:sz w:val="28"/>
          <w:szCs w:val="28"/>
        </w:rPr>
        <w:t xml:space="preserve">s people, the sheep of </w:t>
      </w:r>
      <w:r>
        <w:rPr>
          <w:b/>
          <w:color w:val="000000"/>
          <w:sz w:val="28"/>
          <w:szCs w:val="28"/>
        </w:rPr>
        <w:t>God’</w:t>
      </w:r>
      <w:r w:rsidRPr="00C947C0">
        <w:rPr>
          <w:b/>
          <w:color w:val="000000"/>
          <w:sz w:val="28"/>
          <w:szCs w:val="28"/>
        </w:rPr>
        <w:t>s pasture.</w:t>
      </w:r>
    </w:p>
    <w:p w14:paraId="7A5DE7BF" w14:textId="152FFDCC" w:rsidR="00C947C0" w:rsidRDefault="00C947C0" w:rsidP="00C9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Pr>
          <w:b/>
          <w:color w:val="000000"/>
          <w:sz w:val="28"/>
          <w:szCs w:val="28"/>
        </w:rPr>
        <w:t xml:space="preserve">One: </w:t>
      </w:r>
      <w:r w:rsidRPr="00C947C0">
        <w:rPr>
          <w:b/>
          <w:color w:val="000000"/>
          <w:sz w:val="28"/>
          <w:szCs w:val="28"/>
        </w:rPr>
        <w:t xml:space="preserve">Enter </w:t>
      </w:r>
      <w:r>
        <w:rPr>
          <w:b/>
          <w:color w:val="000000"/>
          <w:sz w:val="28"/>
          <w:szCs w:val="28"/>
        </w:rPr>
        <w:t>the Lord’s</w:t>
      </w:r>
      <w:r w:rsidRPr="00C947C0">
        <w:rPr>
          <w:b/>
          <w:color w:val="000000"/>
          <w:sz w:val="28"/>
          <w:szCs w:val="28"/>
        </w:rPr>
        <w:t xml:space="preserve"> gates with thanksgiving and </w:t>
      </w:r>
      <w:r>
        <w:rPr>
          <w:b/>
          <w:color w:val="000000"/>
          <w:sz w:val="28"/>
          <w:szCs w:val="28"/>
        </w:rPr>
        <w:t>God’</w:t>
      </w:r>
      <w:r w:rsidRPr="00C947C0">
        <w:rPr>
          <w:b/>
          <w:color w:val="000000"/>
          <w:sz w:val="28"/>
          <w:szCs w:val="28"/>
        </w:rPr>
        <w:t>s courts with praise;</w:t>
      </w:r>
      <w:r>
        <w:rPr>
          <w:b/>
          <w:color w:val="000000"/>
          <w:sz w:val="28"/>
          <w:szCs w:val="28"/>
        </w:rPr>
        <w:t xml:space="preserve"> </w:t>
      </w:r>
      <w:r w:rsidRPr="00C947C0">
        <w:rPr>
          <w:b/>
          <w:color w:val="000000"/>
          <w:sz w:val="28"/>
          <w:szCs w:val="28"/>
        </w:rPr>
        <w:t xml:space="preserve">give thanks to </w:t>
      </w:r>
      <w:r>
        <w:rPr>
          <w:b/>
          <w:color w:val="000000"/>
          <w:sz w:val="28"/>
          <w:szCs w:val="28"/>
        </w:rPr>
        <w:t>God</w:t>
      </w:r>
      <w:r w:rsidRPr="00C947C0">
        <w:rPr>
          <w:b/>
          <w:color w:val="000000"/>
          <w:sz w:val="28"/>
          <w:szCs w:val="28"/>
        </w:rPr>
        <w:t xml:space="preserve"> and praise </w:t>
      </w:r>
      <w:r>
        <w:rPr>
          <w:b/>
          <w:color w:val="000000"/>
          <w:sz w:val="28"/>
          <w:szCs w:val="28"/>
        </w:rPr>
        <w:t>God’s</w:t>
      </w:r>
      <w:r w:rsidRPr="00C947C0">
        <w:rPr>
          <w:b/>
          <w:color w:val="000000"/>
          <w:sz w:val="28"/>
          <w:szCs w:val="28"/>
        </w:rPr>
        <w:t xml:space="preserve"> name.</w:t>
      </w:r>
    </w:p>
    <w:p w14:paraId="04D20661" w14:textId="4F1703B2" w:rsidR="00C947C0" w:rsidRDefault="00C947C0"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Pr>
          <w:b/>
          <w:color w:val="000000"/>
          <w:sz w:val="28"/>
          <w:szCs w:val="28"/>
        </w:rPr>
        <w:t xml:space="preserve">All: </w:t>
      </w:r>
      <w:r w:rsidRPr="00C947C0">
        <w:rPr>
          <w:b/>
          <w:color w:val="000000"/>
          <w:sz w:val="28"/>
          <w:szCs w:val="28"/>
        </w:rPr>
        <w:t xml:space="preserve">For the Lord is good and </w:t>
      </w:r>
      <w:r>
        <w:rPr>
          <w:b/>
          <w:color w:val="000000"/>
          <w:sz w:val="28"/>
          <w:szCs w:val="28"/>
        </w:rPr>
        <w:t>God’</w:t>
      </w:r>
      <w:r w:rsidRPr="00C947C0">
        <w:rPr>
          <w:b/>
          <w:color w:val="000000"/>
          <w:sz w:val="28"/>
          <w:szCs w:val="28"/>
        </w:rPr>
        <w:t>s love endures forever;</w:t>
      </w:r>
      <w:r>
        <w:rPr>
          <w:b/>
          <w:color w:val="000000"/>
          <w:sz w:val="28"/>
          <w:szCs w:val="28"/>
        </w:rPr>
        <w:t xml:space="preserve"> God’</w:t>
      </w:r>
      <w:r w:rsidRPr="00C947C0">
        <w:rPr>
          <w:b/>
          <w:color w:val="000000"/>
          <w:sz w:val="28"/>
          <w:szCs w:val="28"/>
        </w:rPr>
        <w:t>s faithfulness continues through all generations.</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13E2EC72" w14:textId="30D1F324" w:rsidR="001C5B81" w:rsidRDefault="00B66BE7" w:rsidP="00B66BE7">
      <w:pPr>
        <w:pStyle w:val="Standard"/>
        <w:rPr>
          <w:rFonts w:cs="Times New Roman"/>
          <w:iCs/>
          <w:sz w:val="28"/>
          <w:szCs w:val="28"/>
        </w:rPr>
      </w:pPr>
      <w:r w:rsidRPr="001C3608">
        <w:rPr>
          <w:rFonts w:cs="Times New Roman"/>
          <w:color w:val="000000"/>
          <w:sz w:val="28"/>
          <w:szCs w:val="28"/>
        </w:rPr>
        <w:t>Hymn</w:t>
      </w:r>
      <w:r w:rsidRPr="001C3608">
        <w:rPr>
          <w:rFonts w:cs="Times New Roman"/>
          <w:color w:val="000000"/>
          <w:sz w:val="28"/>
          <w:szCs w:val="28"/>
        </w:rPr>
        <w:tab/>
      </w:r>
      <w:r w:rsidR="005B4D7F">
        <w:rPr>
          <w:rFonts w:cs="Times New Roman"/>
          <w:color w:val="000000"/>
          <w:sz w:val="28"/>
          <w:szCs w:val="28"/>
        </w:rPr>
        <w:t xml:space="preserve"> #</w:t>
      </w:r>
      <w:r w:rsidR="007D2EEB">
        <w:rPr>
          <w:rFonts w:cs="Times New Roman"/>
          <w:color w:val="000000"/>
          <w:sz w:val="28"/>
          <w:szCs w:val="28"/>
        </w:rPr>
        <w:t>584</w:t>
      </w:r>
      <w:r w:rsidR="005368A2">
        <w:rPr>
          <w:rFonts w:cs="Times New Roman"/>
          <w:color w:val="000000"/>
          <w:sz w:val="28"/>
          <w:szCs w:val="28"/>
        </w:rPr>
        <w:t xml:space="preserve"> NCH</w:t>
      </w:r>
      <w:r w:rsidR="007D2EEB">
        <w:rPr>
          <w:rFonts w:cs="Times New Roman"/>
          <w:color w:val="000000"/>
          <w:sz w:val="28"/>
          <w:szCs w:val="28"/>
        </w:rPr>
        <w:t xml:space="preserve"> (vs. 2-4)</w:t>
      </w:r>
      <w:r w:rsidRPr="001C3608">
        <w:rPr>
          <w:rFonts w:cs="Times New Roman"/>
          <w:color w:val="000000"/>
          <w:sz w:val="28"/>
          <w:szCs w:val="28"/>
        </w:rPr>
        <w:tab/>
      </w:r>
      <w:r w:rsidRPr="001C3608">
        <w:rPr>
          <w:rFonts w:cs="Times New Roman"/>
          <w:i/>
          <w:sz w:val="28"/>
          <w:szCs w:val="28"/>
        </w:rPr>
        <w:t>“</w:t>
      </w:r>
      <w:r w:rsidR="007D2EEB">
        <w:rPr>
          <w:rFonts w:cs="Times New Roman"/>
          <w:i/>
          <w:sz w:val="28"/>
          <w:szCs w:val="28"/>
        </w:rPr>
        <w:t>I Am the Light of the World</w:t>
      </w:r>
      <w:r w:rsidR="00B12E6C">
        <w:rPr>
          <w:rFonts w:cs="Times New Roman"/>
          <w:i/>
          <w:sz w:val="28"/>
          <w:szCs w:val="28"/>
        </w:rPr>
        <w:t>”</w:t>
      </w:r>
    </w:p>
    <w:p w14:paraId="2167814A" w14:textId="77777777" w:rsidR="003C5120" w:rsidRDefault="003C5120" w:rsidP="00313B47">
      <w:pPr>
        <w:pStyle w:val="Textbody"/>
        <w:spacing w:after="0"/>
        <w:rPr>
          <w:rFonts w:cs="Times New Roman"/>
          <w:sz w:val="28"/>
          <w:szCs w:val="28"/>
        </w:rPr>
      </w:pPr>
    </w:p>
    <w:p w14:paraId="6823E38D" w14:textId="77777777" w:rsidR="00490B3C" w:rsidRDefault="00B66BE7" w:rsidP="00FF138A">
      <w:pPr>
        <w:pStyle w:val="Textbody"/>
        <w:spacing w:after="0"/>
        <w:rPr>
          <w:rFonts w:cs="Times New Roman"/>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r w:rsidR="007B56A3">
        <w:rPr>
          <w:rFonts w:cs="Times New Roman"/>
          <w:sz w:val="28"/>
          <w:szCs w:val="28"/>
        </w:rPr>
        <w:tab/>
      </w:r>
    </w:p>
    <w:p w14:paraId="3B20DE62" w14:textId="038BD87B" w:rsidR="00C36ADE" w:rsidRPr="006C7933" w:rsidRDefault="00C36ADE" w:rsidP="00FF138A">
      <w:pPr>
        <w:pStyle w:val="Textbody"/>
        <w:spacing w:after="0"/>
        <w:rPr>
          <w:rFonts w:cs="Times New Roman"/>
          <w:b/>
          <w:bCs/>
          <w:sz w:val="28"/>
          <w:szCs w:val="28"/>
        </w:rPr>
      </w:pPr>
      <w:r w:rsidRPr="006C7933">
        <w:rPr>
          <w:rFonts w:cs="Times New Roman"/>
          <w:b/>
          <w:bCs/>
          <w:sz w:val="28"/>
          <w:szCs w:val="28"/>
        </w:rPr>
        <w:t>Loving God, we thank you for drawing us together and for drawing us toward you.  In this time of worship, open our hearts so that we may feel your presence with us and give us courage and strength to walk into the rest of our week trusting in your grace.  Amen.</w:t>
      </w:r>
    </w:p>
    <w:p w14:paraId="21B29E62" w14:textId="77777777" w:rsidR="00490B3C" w:rsidRDefault="00490B3C" w:rsidP="00FF138A">
      <w:pPr>
        <w:pStyle w:val="Textbody"/>
        <w:spacing w:after="0"/>
        <w:rPr>
          <w:rFonts w:cs="Times New Roman"/>
          <w:sz w:val="28"/>
          <w:szCs w:val="28"/>
        </w:rPr>
      </w:pPr>
    </w:p>
    <w:p w14:paraId="2C57A61F" w14:textId="49EA9C7E" w:rsidR="007B56A3" w:rsidRPr="00550D85" w:rsidRDefault="00490B3C" w:rsidP="00FF138A">
      <w:pPr>
        <w:pStyle w:val="Textbody"/>
        <w:spacing w:after="0"/>
        <w:rPr>
          <w:b/>
          <w:bCs/>
          <w:sz w:val="28"/>
          <w:szCs w:val="28"/>
        </w:rPr>
      </w:pPr>
      <w:r>
        <w:rPr>
          <w:rFonts w:cs="Times New Roman"/>
          <w:sz w:val="28"/>
          <w:szCs w:val="28"/>
        </w:rPr>
        <w:t>Anthem</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i/>
          <w:iCs/>
          <w:sz w:val="28"/>
          <w:szCs w:val="28"/>
        </w:rPr>
        <w:t>“A Woman Came Who Did Not Count the Cost”</w:t>
      </w:r>
      <w:r w:rsidR="007B56A3">
        <w:rPr>
          <w:rFonts w:cs="Times New Roman"/>
          <w:sz w:val="28"/>
          <w:szCs w:val="28"/>
        </w:rPr>
        <w:tab/>
      </w:r>
    </w:p>
    <w:p w14:paraId="0B26D208" w14:textId="77777777" w:rsidR="00FF138A" w:rsidRDefault="00FF138A" w:rsidP="00FF138A">
      <w:pPr>
        <w:pStyle w:val="Textbody"/>
        <w:spacing w:after="0"/>
        <w:rPr>
          <w:rFonts w:cs="Times New Roman"/>
          <w:sz w:val="28"/>
          <w:szCs w:val="28"/>
        </w:rPr>
      </w:pPr>
    </w:p>
    <w:p w14:paraId="4CE9EBD1" w14:textId="4A9A4D00" w:rsidR="00FF138A" w:rsidRDefault="00B66BE7" w:rsidP="00FF138A">
      <w:pPr>
        <w:pStyle w:val="Textbody"/>
        <w:spacing w:after="0"/>
        <w:rPr>
          <w:rFonts w:cs="Times New Roman"/>
          <w:sz w:val="28"/>
          <w:szCs w:val="28"/>
        </w:rPr>
      </w:pPr>
      <w:r w:rsidRPr="001C3608">
        <w:rPr>
          <w:rFonts w:cs="Times New Roman"/>
          <w:sz w:val="28"/>
          <w:szCs w:val="28"/>
        </w:rPr>
        <w:t>Sermon</w:t>
      </w:r>
      <w:r w:rsidRPr="001C3608">
        <w:rPr>
          <w:rFonts w:cs="Times New Roman"/>
          <w:sz w:val="28"/>
          <w:szCs w:val="28"/>
        </w:rPr>
        <w:tab/>
      </w:r>
      <w:r w:rsidRPr="001C3608">
        <w:rPr>
          <w:rFonts w:cs="Times New Roman"/>
          <w:sz w:val="28"/>
          <w:szCs w:val="28"/>
        </w:rPr>
        <w:tab/>
      </w:r>
      <w:r w:rsidR="00BE3377">
        <w:rPr>
          <w:rFonts w:cs="Times New Roman"/>
          <w:sz w:val="28"/>
          <w:szCs w:val="28"/>
        </w:rPr>
        <w:t xml:space="preserve">     </w:t>
      </w:r>
      <w:r w:rsidR="000807F7">
        <w:rPr>
          <w:rFonts w:cs="Times New Roman"/>
          <w:sz w:val="28"/>
          <w:szCs w:val="28"/>
        </w:rPr>
        <w:tab/>
      </w:r>
      <w:r w:rsidR="005368A2">
        <w:rPr>
          <w:rFonts w:cs="Times New Roman"/>
          <w:sz w:val="28"/>
          <w:szCs w:val="28"/>
        </w:rPr>
        <w:t xml:space="preserve">      </w:t>
      </w:r>
      <w:r w:rsidR="007B56A3">
        <w:rPr>
          <w:rFonts w:cs="Times New Roman"/>
          <w:sz w:val="28"/>
          <w:szCs w:val="28"/>
        </w:rPr>
        <w:t xml:space="preserve"> </w:t>
      </w:r>
      <w:r w:rsidR="0078700F">
        <w:rPr>
          <w:rFonts w:cs="Times New Roman"/>
          <w:sz w:val="28"/>
          <w:szCs w:val="28"/>
        </w:rPr>
        <w:tab/>
      </w:r>
      <w:r w:rsidRPr="001C3608">
        <w:rPr>
          <w:rFonts w:cs="Times New Roman"/>
          <w:i/>
          <w:iCs/>
          <w:sz w:val="28"/>
          <w:szCs w:val="28"/>
        </w:rPr>
        <w:t>“</w:t>
      </w:r>
      <w:r w:rsidR="00490B3C">
        <w:rPr>
          <w:rFonts w:cs="Times New Roman"/>
          <w:i/>
          <w:iCs/>
          <w:sz w:val="28"/>
          <w:szCs w:val="28"/>
        </w:rPr>
        <w:t>Money Matters</w:t>
      </w:r>
      <w:r w:rsidRPr="001C3608">
        <w:rPr>
          <w:rFonts w:cs="Times New Roman"/>
          <w:i/>
          <w:iCs/>
          <w:sz w:val="28"/>
          <w:szCs w:val="28"/>
        </w:rPr>
        <w:t>”</w:t>
      </w:r>
      <w:r w:rsidRPr="001C3608">
        <w:rPr>
          <w:rFonts w:cs="Times New Roman"/>
          <w:i/>
          <w:iCs/>
          <w:sz w:val="28"/>
          <w:szCs w:val="28"/>
        </w:rPr>
        <w:tab/>
      </w:r>
      <w:r w:rsidRPr="001C3608">
        <w:rPr>
          <w:rFonts w:cs="Times New Roman"/>
          <w:i/>
          <w:iCs/>
          <w:sz w:val="28"/>
          <w:szCs w:val="28"/>
        </w:rPr>
        <w:tab/>
      </w:r>
      <w:r w:rsidRPr="001C3608">
        <w:rPr>
          <w:rFonts w:cs="Times New Roman"/>
          <w:sz w:val="28"/>
          <w:szCs w:val="28"/>
        </w:rPr>
        <w:tab/>
      </w:r>
      <w:r w:rsidR="008C2A59">
        <w:rPr>
          <w:rFonts w:cs="Times New Roman"/>
          <w:sz w:val="28"/>
          <w:szCs w:val="28"/>
        </w:rPr>
        <w:tab/>
      </w:r>
      <w:proofErr w:type="gramStart"/>
      <w:r w:rsidR="00490B3C">
        <w:rPr>
          <w:rFonts w:cs="Times New Roman"/>
          <w:sz w:val="28"/>
          <w:szCs w:val="28"/>
        </w:rPr>
        <w:tab/>
      </w:r>
      <w:r w:rsidR="00606FDA">
        <w:rPr>
          <w:rFonts w:cs="Times New Roman"/>
          <w:sz w:val="28"/>
          <w:szCs w:val="28"/>
        </w:rPr>
        <w:t xml:space="preserve">  </w:t>
      </w:r>
      <w:r w:rsidRPr="001C3608">
        <w:rPr>
          <w:rFonts w:cs="Times New Roman"/>
          <w:sz w:val="28"/>
          <w:szCs w:val="28"/>
        </w:rPr>
        <w:t>Pastor</w:t>
      </w:r>
      <w:proofErr w:type="gramEnd"/>
      <w:r w:rsidRPr="001C3608">
        <w:rPr>
          <w:rFonts w:cs="Times New Roman"/>
          <w:sz w:val="28"/>
          <w:szCs w:val="28"/>
        </w:rPr>
        <w:t xml:space="preserve"> Lisa</w:t>
      </w:r>
      <w:r w:rsidR="00072CF0">
        <w:rPr>
          <w:rFonts w:cs="Times New Roman"/>
          <w:sz w:val="28"/>
          <w:szCs w:val="28"/>
        </w:rPr>
        <w:t xml:space="preserve"> </w:t>
      </w:r>
    </w:p>
    <w:p w14:paraId="3046832D" w14:textId="77777777" w:rsidR="00550D85" w:rsidRDefault="00550D85" w:rsidP="00FF138A">
      <w:pPr>
        <w:pStyle w:val="Textbody"/>
        <w:spacing w:after="0"/>
        <w:rPr>
          <w:rFonts w:cs="Times New Roman"/>
          <w:sz w:val="28"/>
          <w:szCs w:val="28"/>
        </w:rPr>
      </w:pPr>
    </w:p>
    <w:p w14:paraId="41A52336" w14:textId="38B11D2E" w:rsidR="00550D85" w:rsidRDefault="00550D85" w:rsidP="00550D85">
      <w:pPr>
        <w:pStyle w:val="Textbody"/>
        <w:spacing w:after="0"/>
        <w:rPr>
          <w:rFonts w:cs="Times New Roman"/>
          <w:sz w:val="28"/>
          <w:szCs w:val="28"/>
        </w:rPr>
      </w:pPr>
      <w:r>
        <w:rPr>
          <w:rFonts w:cs="Times New Roman"/>
          <w:sz w:val="28"/>
          <w:szCs w:val="28"/>
        </w:rPr>
        <w:t>Psalm 1</w:t>
      </w:r>
      <w:r w:rsidR="00FB1BD0">
        <w:rPr>
          <w:rFonts w:cs="Times New Roman"/>
          <w:sz w:val="28"/>
          <w:szCs w:val="28"/>
        </w:rPr>
        <w:t>16</w:t>
      </w:r>
      <w:r>
        <w:rPr>
          <w:rFonts w:cs="Times New Roman"/>
          <w:sz w:val="28"/>
          <w:szCs w:val="28"/>
        </w:rPr>
        <w:t xml:space="preserve"> p.  NCH</w:t>
      </w:r>
      <w:r>
        <w:rPr>
          <w:rFonts w:cs="Times New Roman"/>
          <w:sz w:val="28"/>
          <w:szCs w:val="28"/>
        </w:rPr>
        <w:tab/>
      </w:r>
      <w:r>
        <w:rPr>
          <w:rFonts w:cs="Times New Roman"/>
          <w:sz w:val="28"/>
          <w:szCs w:val="28"/>
        </w:rPr>
        <w:tab/>
      </w:r>
      <w:r w:rsidR="00C36ADE">
        <w:rPr>
          <w:rFonts w:cs="Times New Roman"/>
          <w:sz w:val="28"/>
          <w:szCs w:val="28"/>
        </w:rPr>
        <w:tab/>
        <w:t>Psalm 116:1-14</w:t>
      </w:r>
      <w:r>
        <w:rPr>
          <w:rFonts w:cs="Times New Roman"/>
          <w:sz w:val="28"/>
          <w:szCs w:val="28"/>
        </w:rPr>
        <w:tab/>
      </w:r>
      <w:r>
        <w:rPr>
          <w:rFonts w:cs="Times New Roman"/>
          <w:sz w:val="28"/>
          <w:szCs w:val="28"/>
        </w:rPr>
        <w:tab/>
      </w:r>
      <w:r w:rsidRPr="001C3608">
        <w:rPr>
          <w:rFonts w:cs="Times New Roman"/>
          <w:sz w:val="28"/>
          <w:szCs w:val="28"/>
        </w:rPr>
        <w:tab/>
      </w:r>
      <w:r>
        <w:rPr>
          <w:rFonts w:cs="Times New Roman"/>
          <w:sz w:val="28"/>
          <w:szCs w:val="28"/>
        </w:rPr>
        <w:tab/>
      </w:r>
    </w:p>
    <w:p w14:paraId="77449F63" w14:textId="77777777" w:rsidR="00550D85" w:rsidRDefault="00550D85" w:rsidP="00550D85">
      <w:pPr>
        <w:pStyle w:val="Textbody"/>
        <w:spacing w:after="0"/>
        <w:rPr>
          <w:rFonts w:cs="Times New Roman"/>
          <w:sz w:val="28"/>
          <w:szCs w:val="28"/>
        </w:rPr>
      </w:pPr>
    </w:p>
    <w:p w14:paraId="1EA391D4" w14:textId="12C2985B" w:rsidR="00550D85" w:rsidRDefault="00550D85" w:rsidP="00550D85">
      <w:pPr>
        <w:pStyle w:val="Textbody"/>
        <w:spacing w:after="0"/>
        <w:rPr>
          <w:rFonts w:cs="Times New Roman"/>
          <w:sz w:val="28"/>
          <w:szCs w:val="28"/>
        </w:rPr>
      </w:pPr>
      <w:r w:rsidRPr="001C3608">
        <w:rPr>
          <w:rFonts w:cs="Times New Roman"/>
          <w:sz w:val="28"/>
          <w:szCs w:val="28"/>
        </w:rPr>
        <w:t xml:space="preserve">A Reading from </w:t>
      </w:r>
      <w:r>
        <w:rPr>
          <w:rFonts w:cs="Times New Roman"/>
          <w:sz w:val="28"/>
          <w:szCs w:val="28"/>
        </w:rPr>
        <w:t>t</w:t>
      </w:r>
      <w:r w:rsidRPr="001C3608">
        <w:rPr>
          <w:rFonts w:cs="Times New Roman"/>
          <w:sz w:val="28"/>
          <w:szCs w:val="28"/>
        </w:rPr>
        <w:t xml:space="preserve">he </w:t>
      </w:r>
      <w:r>
        <w:rPr>
          <w:rFonts w:cs="Times New Roman"/>
          <w:sz w:val="28"/>
          <w:szCs w:val="28"/>
        </w:rPr>
        <w:t>Hebrew Bible</w:t>
      </w:r>
      <w:r>
        <w:rPr>
          <w:rFonts w:cs="Times New Roman"/>
          <w:sz w:val="28"/>
          <w:szCs w:val="28"/>
        </w:rPr>
        <w:tab/>
      </w:r>
      <w:r w:rsidR="00C36ADE">
        <w:rPr>
          <w:rFonts w:cs="Times New Roman"/>
          <w:sz w:val="28"/>
          <w:szCs w:val="28"/>
        </w:rPr>
        <w:t>Proverbs 3:1-19</w:t>
      </w:r>
      <w:r>
        <w:rPr>
          <w:rFonts w:cs="Times New Roman"/>
          <w:sz w:val="28"/>
          <w:szCs w:val="28"/>
        </w:rPr>
        <w:tab/>
      </w:r>
      <w:r w:rsidRPr="001C3608">
        <w:rPr>
          <w:rFonts w:cs="Times New Roman"/>
          <w:sz w:val="28"/>
          <w:szCs w:val="28"/>
        </w:rPr>
        <w:tab/>
      </w:r>
      <w:r w:rsidRPr="007B56A3">
        <w:rPr>
          <w:rFonts w:cs="Times New Roman"/>
          <w:bCs/>
          <w:sz w:val="28"/>
          <w:szCs w:val="28"/>
        </w:rPr>
        <w:tab/>
      </w:r>
    </w:p>
    <w:p w14:paraId="3D6428BD" w14:textId="77777777" w:rsidR="00FB1BD0" w:rsidRDefault="00FB1BD0" w:rsidP="00550D85">
      <w:pPr>
        <w:pStyle w:val="Textbody"/>
        <w:spacing w:after="0"/>
        <w:rPr>
          <w:rFonts w:cs="Times New Roman"/>
          <w:sz w:val="28"/>
          <w:szCs w:val="28"/>
        </w:rPr>
      </w:pPr>
    </w:p>
    <w:p w14:paraId="0A9CEFB8" w14:textId="48786E69" w:rsidR="00550D85" w:rsidRDefault="00550D85" w:rsidP="00550D85">
      <w:pPr>
        <w:pStyle w:val="Textbody"/>
        <w:spacing w:after="0"/>
        <w:rPr>
          <w:rFonts w:cs="Times New Roman"/>
          <w:sz w:val="28"/>
          <w:szCs w:val="28"/>
        </w:rPr>
      </w:pPr>
      <w:r>
        <w:rPr>
          <w:rFonts w:cs="Times New Roman"/>
          <w:sz w:val="28"/>
          <w:szCs w:val="28"/>
        </w:rPr>
        <w:t xml:space="preserve">A Reading from the </w:t>
      </w:r>
      <w:r w:rsidR="00C36ADE">
        <w:rPr>
          <w:rFonts w:cs="Times New Roman"/>
          <w:sz w:val="28"/>
          <w:szCs w:val="28"/>
        </w:rPr>
        <w:t>Gospels</w:t>
      </w:r>
      <w:r w:rsidR="00C36ADE">
        <w:rPr>
          <w:rFonts w:cs="Times New Roman"/>
          <w:sz w:val="28"/>
          <w:szCs w:val="28"/>
        </w:rPr>
        <w:tab/>
      </w:r>
      <w:r w:rsidR="00C36ADE">
        <w:rPr>
          <w:rFonts w:cs="Times New Roman"/>
          <w:sz w:val="28"/>
          <w:szCs w:val="28"/>
        </w:rPr>
        <w:tab/>
        <w:t>Matthew 6:19-21; 24-34</w:t>
      </w:r>
      <w:r>
        <w:rPr>
          <w:rFonts w:cs="Times New Roman"/>
          <w:sz w:val="28"/>
          <w:szCs w:val="28"/>
        </w:rPr>
        <w:tab/>
      </w:r>
      <w:r>
        <w:rPr>
          <w:rFonts w:cs="Times New Roman"/>
          <w:sz w:val="28"/>
          <w:szCs w:val="28"/>
        </w:rPr>
        <w:tab/>
      </w:r>
      <w:r>
        <w:rPr>
          <w:rFonts w:cs="Times New Roman"/>
          <w:sz w:val="28"/>
          <w:szCs w:val="28"/>
        </w:rPr>
        <w:tab/>
      </w:r>
    </w:p>
    <w:p w14:paraId="719E2B72" w14:textId="77777777" w:rsidR="00FF138A" w:rsidRDefault="00FF138A" w:rsidP="00B66BE7">
      <w:pPr>
        <w:pStyle w:val="Textbody"/>
        <w:spacing w:after="0"/>
        <w:rPr>
          <w:rFonts w:cs="Times New Roman"/>
          <w:sz w:val="28"/>
          <w:szCs w:val="28"/>
        </w:rPr>
      </w:pPr>
    </w:p>
    <w:p w14:paraId="4AE39216" w14:textId="21955D72" w:rsidR="00B66BE7" w:rsidRDefault="00454624" w:rsidP="00B66BE7">
      <w:pPr>
        <w:pStyle w:val="Textbody"/>
        <w:spacing w:after="0"/>
        <w:rPr>
          <w:rFonts w:cs="Times New Roman"/>
          <w:i/>
          <w:iCs/>
          <w:sz w:val="28"/>
          <w:szCs w:val="28"/>
        </w:rPr>
      </w:pPr>
      <w:r w:rsidRPr="001C3608">
        <w:rPr>
          <w:rFonts w:cs="Times New Roman"/>
          <w:sz w:val="28"/>
          <w:szCs w:val="28"/>
        </w:rPr>
        <w:t>Hymn</w:t>
      </w:r>
      <w:r w:rsidRPr="001C3608">
        <w:rPr>
          <w:rFonts w:cs="Times New Roman"/>
          <w:sz w:val="28"/>
          <w:szCs w:val="28"/>
        </w:rPr>
        <w:tab/>
      </w:r>
      <w:r w:rsidR="00490B3C">
        <w:rPr>
          <w:rFonts w:cs="Times New Roman"/>
          <w:sz w:val="28"/>
          <w:szCs w:val="28"/>
        </w:rPr>
        <w:t xml:space="preserve"> </w:t>
      </w:r>
      <w:r w:rsidR="00490B3C">
        <w:rPr>
          <w:rFonts w:cs="Times New Roman"/>
          <w:i/>
          <w:iCs/>
          <w:sz w:val="28"/>
          <w:szCs w:val="28"/>
        </w:rPr>
        <w:t>(Call and Response)</w:t>
      </w:r>
      <w:r>
        <w:rPr>
          <w:rFonts w:cs="Times New Roman"/>
          <w:sz w:val="28"/>
          <w:szCs w:val="28"/>
        </w:rPr>
        <w:tab/>
      </w:r>
      <w:r>
        <w:rPr>
          <w:rFonts w:cs="Times New Roman"/>
          <w:i/>
          <w:iCs/>
          <w:sz w:val="28"/>
          <w:szCs w:val="28"/>
        </w:rPr>
        <w:t>“</w:t>
      </w:r>
      <w:r w:rsidR="007D2EEB">
        <w:rPr>
          <w:rFonts w:cs="Times New Roman"/>
          <w:i/>
          <w:iCs/>
          <w:sz w:val="28"/>
          <w:szCs w:val="28"/>
        </w:rPr>
        <w:t xml:space="preserve">I Walk </w:t>
      </w:r>
      <w:proofErr w:type="gramStart"/>
      <w:r w:rsidR="007D2EEB">
        <w:rPr>
          <w:rFonts w:cs="Times New Roman"/>
          <w:i/>
          <w:iCs/>
          <w:sz w:val="28"/>
          <w:szCs w:val="28"/>
        </w:rPr>
        <w:t>By</w:t>
      </w:r>
      <w:proofErr w:type="gramEnd"/>
      <w:r w:rsidR="007D2EEB">
        <w:rPr>
          <w:rFonts w:cs="Times New Roman"/>
          <w:i/>
          <w:iCs/>
          <w:sz w:val="28"/>
          <w:szCs w:val="28"/>
        </w:rPr>
        <w:t xml:space="preserve"> Faith</w:t>
      </w:r>
      <w:r>
        <w:rPr>
          <w:rFonts w:cs="Times New Roman"/>
          <w:i/>
          <w:iCs/>
          <w:sz w:val="28"/>
          <w:szCs w:val="28"/>
        </w:rPr>
        <w:t>”</w:t>
      </w:r>
    </w:p>
    <w:p w14:paraId="3B138E98" w14:textId="670E8C58" w:rsidR="007D2EEB" w:rsidRPr="007D2EEB" w:rsidRDefault="007D2EEB" w:rsidP="007D2EEB">
      <w:pPr>
        <w:pStyle w:val="Textbody"/>
        <w:spacing w:after="0"/>
        <w:rPr>
          <w:color w:val="000000"/>
          <w:sz w:val="28"/>
          <w:szCs w:val="28"/>
        </w:rPr>
      </w:pPr>
      <w:r w:rsidRPr="007D2EEB">
        <w:rPr>
          <w:b/>
          <w:bCs/>
          <w:color w:val="000000"/>
          <w:sz w:val="28"/>
          <w:szCs w:val="28"/>
        </w:rPr>
        <w:t>Chorus:</w:t>
      </w:r>
      <w:r>
        <w:rPr>
          <w:color w:val="000000"/>
          <w:sz w:val="28"/>
          <w:szCs w:val="28"/>
        </w:rPr>
        <w:t xml:space="preserve"> </w:t>
      </w:r>
      <w:r w:rsidRPr="007D2EEB">
        <w:rPr>
          <w:color w:val="000000"/>
          <w:sz w:val="28"/>
          <w:szCs w:val="28"/>
        </w:rPr>
        <w:t>I walk by faith, each step by faith</w:t>
      </w:r>
      <w:r w:rsidRPr="007D2EEB">
        <w:rPr>
          <w:color w:val="000000"/>
          <w:sz w:val="28"/>
          <w:szCs w:val="28"/>
        </w:rPr>
        <w:br/>
        <w:t>To live by faith, I put my trust in You</w:t>
      </w:r>
      <w:r w:rsidRPr="007D2EEB">
        <w:rPr>
          <w:color w:val="000000"/>
          <w:sz w:val="28"/>
          <w:szCs w:val="28"/>
        </w:rPr>
        <w:br/>
      </w:r>
      <w:r w:rsidRPr="007D2EEB">
        <w:rPr>
          <w:color w:val="000000"/>
          <w:sz w:val="28"/>
          <w:szCs w:val="28"/>
        </w:rPr>
        <w:lastRenderedPageBreak/>
        <w:t>I walk by faith, each step by faith</w:t>
      </w:r>
      <w:r w:rsidRPr="007D2EEB">
        <w:rPr>
          <w:color w:val="000000"/>
          <w:sz w:val="28"/>
          <w:szCs w:val="28"/>
        </w:rPr>
        <w:br/>
        <w:t>To live by faith, I put my trust in You</w:t>
      </w:r>
    </w:p>
    <w:p w14:paraId="71DAED06" w14:textId="77777777" w:rsidR="007D2EEB" w:rsidRDefault="007D2EEB" w:rsidP="007D2EEB">
      <w:pPr>
        <w:pStyle w:val="Textbody"/>
        <w:spacing w:after="0"/>
        <w:rPr>
          <w:color w:val="000000"/>
          <w:sz w:val="28"/>
          <w:szCs w:val="28"/>
        </w:rPr>
      </w:pPr>
    </w:p>
    <w:p w14:paraId="420107AE" w14:textId="11812935" w:rsidR="007D2EEB" w:rsidRPr="007D2EEB" w:rsidRDefault="007D2EEB" w:rsidP="007D2EEB">
      <w:pPr>
        <w:pStyle w:val="Textbody"/>
        <w:spacing w:after="0"/>
        <w:rPr>
          <w:b/>
          <w:bCs/>
          <w:color w:val="000000"/>
          <w:sz w:val="28"/>
          <w:szCs w:val="28"/>
        </w:rPr>
      </w:pPr>
      <w:r w:rsidRPr="007D2EEB">
        <w:rPr>
          <w:color w:val="000000"/>
          <w:sz w:val="28"/>
          <w:szCs w:val="28"/>
        </w:rPr>
        <w:t>Every step I take is a step of faith</w:t>
      </w:r>
      <w:r w:rsidRPr="007D2EEB">
        <w:rPr>
          <w:color w:val="000000"/>
          <w:sz w:val="28"/>
          <w:szCs w:val="28"/>
        </w:rPr>
        <w:br/>
        <w:t>No weapon formed against me shall prosper</w:t>
      </w:r>
      <w:r w:rsidRPr="007D2EEB">
        <w:rPr>
          <w:color w:val="000000"/>
          <w:sz w:val="28"/>
          <w:szCs w:val="28"/>
        </w:rPr>
        <w:br/>
        <w:t>And every prayer I make is a prayer of faith</w:t>
      </w:r>
      <w:r w:rsidRPr="007D2EEB">
        <w:rPr>
          <w:color w:val="000000"/>
          <w:sz w:val="28"/>
          <w:szCs w:val="28"/>
        </w:rPr>
        <w:br/>
        <w:t>If my God is for me</w:t>
      </w:r>
      <w:r w:rsidRPr="007D2EEB">
        <w:rPr>
          <w:color w:val="000000"/>
          <w:sz w:val="28"/>
          <w:szCs w:val="28"/>
        </w:rPr>
        <w:br/>
        <w:t>Who can be against me?</w:t>
      </w:r>
      <w:r>
        <w:rPr>
          <w:color w:val="000000"/>
          <w:sz w:val="28"/>
          <w:szCs w:val="28"/>
        </w:rPr>
        <w:tab/>
      </w:r>
      <w:r w:rsidRPr="007D2EEB">
        <w:rPr>
          <w:b/>
          <w:bCs/>
          <w:color w:val="000000"/>
          <w:sz w:val="28"/>
          <w:szCs w:val="28"/>
        </w:rPr>
        <w:t>Chorus</w:t>
      </w:r>
    </w:p>
    <w:p w14:paraId="61E24D64" w14:textId="77777777" w:rsidR="00870121" w:rsidRPr="00DC35AA" w:rsidRDefault="00870121" w:rsidP="00CB4636">
      <w:pPr>
        <w:pStyle w:val="Textbody"/>
        <w:spacing w:after="0"/>
        <w:rPr>
          <w:rFonts w:cs="Times New Roman"/>
          <w:color w:val="000000"/>
          <w:sz w:val="28"/>
          <w:szCs w:val="28"/>
        </w:rPr>
      </w:pPr>
    </w:p>
    <w:p w14:paraId="15167800" w14:textId="77777777"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1A064BC7" w14:textId="77777777" w:rsidR="00B66BE7" w:rsidRPr="001C3608" w:rsidRDefault="00B66BE7" w:rsidP="00B66BE7">
      <w:pPr>
        <w:pStyle w:val="Textbody"/>
        <w:spacing w:after="0"/>
        <w:rPr>
          <w:rFonts w:cs="Times New Roman"/>
          <w:sz w:val="28"/>
          <w:szCs w:val="28"/>
        </w:rPr>
      </w:pPr>
    </w:p>
    <w:p w14:paraId="7E95D879" w14:textId="15AF3A56" w:rsidR="00B66BE7" w:rsidRDefault="00550D85" w:rsidP="00B66BE7">
      <w:pPr>
        <w:pStyle w:val="Textbody"/>
        <w:spacing w:after="0"/>
        <w:rPr>
          <w:rFonts w:cs="Times New Roman"/>
          <w:sz w:val="28"/>
          <w:szCs w:val="28"/>
        </w:rPr>
      </w:pPr>
      <w:r>
        <w:rPr>
          <w:rFonts w:cs="Times New Roman"/>
          <w:sz w:val="28"/>
          <w:szCs w:val="28"/>
        </w:rPr>
        <w:t>Pastoral Prayer</w:t>
      </w:r>
    </w:p>
    <w:p w14:paraId="560EE87D" w14:textId="77777777" w:rsidR="00A57D0D" w:rsidRPr="001C3608" w:rsidRDefault="00A57D0D"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55671A45" w14:textId="0C65BAAE" w:rsidR="007B56A3" w:rsidRDefault="00B66BE7" w:rsidP="005368A2">
      <w:pPr>
        <w:pStyle w:val="Textbody"/>
        <w:spacing w:after="0"/>
        <w:rPr>
          <w:sz w:val="28"/>
          <w:szCs w:val="28"/>
        </w:rPr>
      </w:pPr>
      <w:r w:rsidRPr="001C3608">
        <w:rPr>
          <w:rFonts w:cs="Times New Roman"/>
          <w:sz w:val="28"/>
          <w:szCs w:val="28"/>
        </w:rPr>
        <w:t>Offertory</w:t>
      </w:r>
      <w:r w:rsidR="00FF138A">
        <w:rPr>
          <w:rFonts w:cs="Times New Roman"/>
          <w:b/>
          <w:bCs/>
          <w:sz w:val="28"/>
          <w:szCs w:val="28"/>
        </w:rPr>
        <w:t xml:space="preserve"> </w:t>
      </w:r>
      <w:r w:rsidR="00FF138A" w:rsidRPr="00FF138A">
        <w:rPr>
          <w:rFonts w:cs="Times New Roman"/>
          <w:sz w:val="28"/>
          <w:szCs w:val="28"/>
        </w:rPr>
        <w:t>Anthem</w:t>
      </w:r>
      <w:r w:rsidR="005922EF">
        <w:rPr>
          <w:rFonts w:cs="Times New Roman"/>
          <w:sz w:val="28"/>
          <w:szCs w:val="28"/>
        </w:rPr>
        <w:tab/>
      </w:r>
      <w:r w:rsidR="005922EF">
        <w:rPr>
          <w:rFonts w:cs="Times New Roman"/>
          <w:sz w:val="28"/>
          <w:szCs w:val="28"/>
        </w:rPr>
        <w:tab/>
      </w:r>
      <w:r w:rsidR="005922EF">
        <w:rPr>
          <w:rFonts w:cs="Times New Roman"/>
          <w:sz w:val="28"/>
          <w:szCs w:val="28"/>
        </w:rPr>
        <w:tab/>
      </w:r>
      <w:r w:rsidR="005922EF" w:rsidRPr="00FF01AD">
        <w:rPr>
          <w:rFonts w:cs="Times New Roman"/>
          <w:i/>
          <w:iCs/>
          <w:sz w:val="28"/>
          <w:szCs w:val="28"/>
        </w:rPr>
        <w:t>“</w:t>
      </w:r>
      <w:r w:rsidR="00550D85">
        <w:rPr>
          <w:rFonts w:cs="Times New Roman"/>
          <w:i/>
          <w:iCs/>
          <w:sz w:val="28"/>
          <w:szCs w:val="28"/>
        </w:rPr>
        <w:t>I Still Haven’t Found What I’m Looking For</w:t>
      </w:r>
      <w:r w:rsidR="005922EF">
        <w:rPr>
          <w:rFonts w:cs="Times New Roman"/>
          <w:i/>
          <w:iCs/>
          <w:sz w:val="28"/>
          <w:szCs w:val="28"/>
        </w:rPr>
        <w:t>”</w:t>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 xml:space="preserve">Praise God from whom all blessings flow.  Praise God all creatures here below. Praise God above, you heavenly hosts: Creator, </w:t>
      </w:r>
      <w:proofErr w:type="gramStart"/>
      <w:r>
        <w:rPr>
          <w:rFonts w:cs="Times New Roman"/>
          <w:b/>
          <w:bCs/>
          <w:sz w:val="28"/>
          <w:szCs w:val="28"/>
        </w:rPr>
        <w:t>Christ</w:t>
      </w:r>
      <w:proofErr w:type="gramEnd"/>
      <w:r>
        <w:rPr>
          <w:rFonts w:cs="Times New Roman"/>
          <w:b/>
          <w:bCs/>
          <w:sz w:val="28"/>
          <w:szCs w:val="28"/>
        </w:rPr>
        <w:t xml:space="preserve"> and Holy Ghost.  Amen</w:t>
      </w:r>
    </w:p>
    <w:p w14:paraId="5C050B37" w14:textId="77777777" w:rsidR="0058333A" w:rsidRDefault="0058333A" w:rsidP="005368A2">
      <w:pPr>
        <w:pStyle w:val="Textbody"/>
        <w:spacing w:after="0"/>
        <w:rPr>
          <w:rFonts w:cs="Times New Roman"/>
          <w:b/>
          <w:bCs/>
          <w:sz w:val="28"/>
          <w:szCs w:val="28"/>
        </w:rPr>
      </w:pPr>
    </w:p>
    <w:p w14:paraId="71960D15" w14:textId="209FF279" w:rsidR="00EC1E9F" w:rsidRPr="00B12E6C" w:rsidRDefault="007B56A3" w:rsidP="00B12E6C">
      <w:pPr>
        <w:pStyle w:val="Textbody"/>
        <w:spacing w:after="0"/>
        <w:rPr>
          <w:b/>
          <w:sz w:val="28"/>
          <w:szCs w:val="28"/>
        </w:rPr>
      </w:pPr>
      <w:r w:rsidRPr="001C3608">
        <w:rPr>
          <w:rFonts w:cs="Times New Roman"/>
          <w:sz w:val="28"/>
          <w:szCs w:val="28"/>
        </w:rPr>
        <w:t xml:space="preserve">Prayer of Dedication </w:t>
      </w:r>
    </w:p>
    <w:p w14:paraId="24E9F99F" w14:textId="0016A0D7" w:rsidR="00B66BE7" w:rsidRPr="00A33B60" w:rsidRDefault="00A33B60" w:rsidP="00944F0E">
      <w:pPr>
        <w:pStyle w:val="Textbody"/>
        <w:spacing w:after="0"/>
        <w:rPr>
          <w:rFonts w:cs="Times New Roman"/>
          <w:b/>
          <w:bCs/>
          <w:sz w:val="28"/>
          <w:szCs w:val="28"/>
        </w:rPr>
      </w:pPr>
      <w:r w:rsidRPr="00A33B60">
        <w:rPr>
          <w:rFonts w:cs="Times New Roman"/>
          <w:b/>
          <w:bCs/>
          <w:sz w:val="28"/>
          <w:szCs w:val="28"/>
        </w:rPr>
        <w:t xml:space="preserve">For the blessings of this and all our days, we thank you, gracious God. Accept, we pray, not just </w:t>
      </w:r>
      <w:r w:rsidRPr="00A33B60">
        <w:rPr>
          <w:rFonts w:cs="Times New Roman"/>
          <w:b/>
          <w:bCs/>
          <w:sz w:val="28"/>
          <w:szCs w:val="28"/>
        </w:rPr>
        <w:t>our</w:t>
      </w:r>
      <w:r w:rsidRPr="00A33B60">
        <w:rPr>
          <w:rFonts w:cs="Times New Roman"/>
          <w:b/>
          <w:bCs/>
          <w:sz w:val="28"/>
          <w:szCs w:val="28"/>
        </w:rPr>
        <w:t xml:space="preserve"> money but also our lives freely offered in gratitude for all you have done for us. Use them both, in this place and wherever you might take us. Amen.</w:t>
      </w:r>
    </w:p>
    <w:p w14:paraId="3C787E9C" w14:textId="77777777" w:rsidR="006C7933" w:rsidRPr="001C3608" w:rsidRDefault="006C7933" w:rsidP="00944F0E">
      <w:pPr>
        <w:pStyle w:val="Textbody"/>
        <w:spacing w:after="0"/>
        <w:rPr>
          <w:rFonts w:cs="Times New Roman"/>
          <w:sz w:val="28"/>
          <w:szCs w:val="28"/>
        </w:rPr>
      </w:pPr>
    </w:p>
    <w:p w14:paraId="3FC7E2F9" w14:textId="28B1CEE6" w:rsidR="00AF107C" w:rsidRDefault="00B726BB" w:rsidP="00AF107C">
      <w:pPr>
        <w:pStyle w:val="Textbody"/>
        <w:spacing w:after="0"/>
        <w:rPr>
          <w:rFonts w:cs="Times New Roman"/>
          <w:i/>
          <w:iCs/>
          <w:color w:val="000000"/>
          <w:sz w:val="28"/>
          <w:szCs w:val="28"/>
        </w:rPr>
      </w:pPr>
      <w:r>
        <w:rPr>
          <w:rFonts w:cs="Times New Roman"/>
          <w:color w:val="000000"/>
          <w:sz w:val="28"/>
          <w:szCs w:val="28"/>
        </w:rPr>
        <w:t>*</w:t>
      </w:r>
      <w:r w:rsidR="00454624" w:rsidRPr="001C3608">
        <w:rPr>
          <w:rFonts w:cs="Times New Roman"/>
          <w:color w:val="000000"/>
          <w:sz w:val="28"/>
          <w:szCs w:val="28"/>
        </w:rPr>
        <w:t>Hymn</w:t>
      </w:r>
      <w:r>
        <w:rPr>
          <w:rFonts w:cs="Times New Roman"/>
          <w:color w:val="000000"/>
          <w:sz w:val="28"/>
          <w:szCs w:val="28"/>
        </w:rPr>
        <w:t xml:space="preserve"> #</w:t>
      </w:r>
      <w:r w:rsidR="007D2EEB">
        <w:rPr>
          <w:rFonts w:cs="Times New Roman"/>
          <w:color w:val="000000"/>
          <w:sz w:val="28"/>
          <w:szCs w:val="28"/>
        </w:rPr>
        <w:t>526</w:t>
      </w:r>
      <w:r w:rsidR="000C39B8">
        <w:rPr>
          <w:rFonts w:cs="Times New Roman"/>
          <w:color w:val="000000"/>
          <w:sz w:val="28"/>
          <w:szCs w:val="28"/>
        </w:rPr>
        <w:t xml:space="preserve"> NCH</w:t>
      </w:r>
      <w:r w:rsidR="00901C0A">
        <w:rPr>
          <w:rFonts w:cs="Times New Roman"/>
          <w:color w:val="000000"/>
          <w:sz w:val="28"/>
          <w:szCs w:val="28"/>
        </w:rPr>
        <w:tab/>
      </w:r>
      <w:r w:rsidR="00B12E6C">
        <w:rPr>
          <w:rFonts w:cs="Times New Roman"/>
          <w:color w:val="000000"/>
          <w:sz w:val="28"/>
          <w:szCs w:val="28"/>
        </w:rPr>
        <w:tab/>
      </w:r>
      <w:r w:rsidR="00B12E6C">
        <w:rPr>
          <w:rFonts w:cs="Times New Roman"/>
          <w:color w:val="000000"/>
          <w:sz w:val="28"/>
          <w:szCs w:val="28"/>
        </w:rPr>
        <w:tab/>
      </w:r>
      <w:r w:rsidR="00454624" w:rsidRPr="005368A2">
        <w:rPr>
          <w:rFonts w:cs="Times New Roman"/>
          <w:i/>
          <w:iCs/>
          <w:color w:val="000000"/>
          <w:sz w:val="28"/>
          <w:szCs w:val="28"/>
        </w:rPr>
        <w:t>“</w:t>
      </w:r>
      <w:r w:rsidR="007D2EEB">
        <w:rPr>
          <w:rFonts w:cs="Times New Roman"/>
          <w:i/>
          <w:iCs/>
          <w:color w:val="000000"/>
          <w:sz w:val="28"/>
          <w:szCs w:val="28"/>
        </w:rPr>
        <w:t xml:space="preserve">We are Marching in the Light of </w:t>
      </w:r>
      <w:proofErr w:type="gramStart"/>
      <w:r w:rsidR="007D2EEB">
        <w:rPr>
          <w:rFonts w:cs="Times New Roman"/>
          <w:i/>
          <w:iCs/>
          <w:color w:val="000000"/>
          <w:sz w:val="28"/>
          <w:szCs w:val="28"/>
        </w:rPr>
        <w:t>God</w:t>
      </w:r>
      <w:proofErr w:type="gramEnd"/>
      <w:r w:rsidR="00454624" w:rsidRPr="005368A2">
        <w:rPr>
          <w:rFonts w:cs="Times New Roman"/>
          <w:i/>
          <w:iCs/>
          <w:color w:val="000000"/>
          <w:sz w:val="28"/>
          <w:szCs w:val="28"/>
        </w:rPr>
        <w:t>”</w:t>
      </w:r>
    </w:p>
    <w:p w14:paraId="60E5FFA3" w14:textId="0BB930F1" w:rsidR="007913AC" w:rsidRDefault="007913AC" w:rsidP="00B66BE7">
      <w:pPr>
        <w:pStyle w:val="Textbody"/>
        <w:spacing w:after="0"/>
        <w:rPr>
          <w:rFonts w:cs="Times New Roman"/>
          <w:color w:val="000000"/>
          <w:sz w:val="28"/>
          <w:szCs w:val="28"/>
        </w:rPr>
      </w:pPr>
    </w:p>
    <w:p w14:paraId="5E808E42" w14:textId="791C2A66"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102FE18F" w14:textId="4A5D54B7" w:rsidR="00B66BE7" w:rsidRPr="0058333A" w:rsidRDefault="00687736" w:rsidP="0058333A">
      <w:pPr>
        <w:rPr>
          <w:b/>
          <w:iCs/>
          <w:color w:val="000000"/>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843584">
        <w:rPr>
          <w:sz w:val="28"/>
          <w:szCs w:val="28"/>
        </w:rPr>
        <w:tab/>
      </w:r>
      <w:r w:rsidR="00843584">
        <w:rPr>
          <w:sz w:val="28"/>
          <w:szCs w:val="28"/>
        </w:rPr>
        <w:tab/>
      </w:r>
      <w:r w:rsidR="00843584">
        <w:rPr>
          <w:sz w:val="28"/>
          <w:szCs w:val="28"/>
        </w:rPr>
        <w:tab/>
      </w:r>
    </w:p>
    <w:p w14:paraId="493222F9" w14:textId="231E37B2" w:rsidR="001B119A" w:rsidRPr="001B119A" w:rsidRDefault="001B119A"/>
    <w:sectPr w:rsidR="001B119A" w:rsidRPr="001B119A" w:rsidSect="002F0D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71C0"/>
    <w:rsid w:val="00072CF0"/>
    <w:rsid w:val="000807F7"/>
    <w:rsid w:val="00083518"/>
    <w:rsid w:val="00094A76"/>
    <w:rsid w:val="000B47EA"/>
    <w:rsid w:val="000C39B8"/>
    <w:rsid w:val="000D019E"/>
    <w:rsid w:val="00103372"/>
    <w:rsid w:val="00130719"/>
    <w:rsid w:val="001501AF"/>
    <w:rsid w:val="001817C5"/>
    <w:rsid w:val="001B119A"/>
    <w:rsid w:val="001C5B81"/>
    <w:rsid w:val="001D133B"/>
    <w:rsid w:val="001D14F7"/>
    <w:rsid w:val="001D7775"/>
    <w:rsid w:val="001F3C99"/>
    <w:rsid w:val="00220533"/>
    <w:rsid w:val="002A528E"/>
    <w:rsid w:val="002F0B6C"/>
    <w:rsid w:val="002F0D87"/>
    <w:rsid w:val="00313B47"/>
    <w:rsid w:val="003A220E"/>
    <w:rsid w:val="003C5120"/>
    <w:rsid w:val="003E70D4"/>
    <w:rsid w:val="00446A9A"/>
    <w:rsid w:val="00454624"/>
    <w:rsid w:val="004565A7"/>
    <w:rsid w:val="004804DE"/>
    <w:rsid w:val="00490B3C"/>
    <w:rsid w:val="004C2940"/>
    <w:rsid w:val="004D65F9"/>
    <w:rsid w:val="005368A2"/>
    <w:rsid w:val="0054304F"/>
    <w:rsid w:val="00550D85"/>
    <w:rsid w:val="0058333A"/>
    <w:rsid w:val="005922EF"/>
    <w:rsid w:val="005A6686"/>
    <w:rsid w:val="005B4D7F"/>
    <w:rsid w:val="005C6F4C"/>
    <w:rsid w:val="00606FDA"/>
    <w:rsid w:val="006614F3"/>
    <w:rsid w:val="00670B7B"/>
    <w:rsid w:val="006815C7"/>
    <w:rsid w:val="0068739B"/>
    <w:rsid w:val="00687736"/>
    <w:rsid w:val="006879F8"/>
    <w:rsid w:val="006A131D"/>
    <w:rsid w:val="006A573D"/>
    <w:rsid w:val="006C7933"/>
    <w:rsid w:val="006E1ABE"/>
    <w:rsid w:val="007255F0"/>
    <w:rsid w:val="00730CB5"/>
    <w:rsid w:val="007767A3"/>
    <w:rsid w:val="007823C8"/>
    <w:rsid w:val="00784C78"/>
    <w:rsid w:val="0078700F"/>
    <w:rsid w:val="007913AC"/>
    <w:rsid w:val="007B3ACA"/>
    <w:rsid w:val="007B56A3"/>
    <w:rsid w:val="007D2EEB"/>
    <w:rsid w:val="007F220A"/>
    <w:rsid w:val="007F5AD3"/>
    <w:rsid w:val="00843584"/>
    <w:rsid w:val="00851C2C"/>
    <w:rsid w:val="00870121"/>
    <w:rsid w:val="008866DD"/>
    <w:rsid w:val="008967ED"/>
    <w:rsid w:val="008B63C1"/>
    <w:rsid w:val="008C12AD"/>
    <w:rsid w:val="008C2A59"/>
    <w:rsid w:val="00901C0A"/>
    <w:rsid w:val="00931B3A"/>
    <w:rsid w:val="00936AB0"/>
    <w:rsid w:val="00944F0E"/>
    <w:rsid w:val="00961670"/>
    <w:rsid w:val="009D1573"/>
    <w:rsid w:val="00A012E3"/>
    <w:rsid w:val="00A25BCF"/>
    <w:rsid w:val="00A33B60"/>
    <w:rsid w:val="00A57D0D"/>
    <w:rsid w:val="00A86C08"/>
    <w:rsid w:val="00AA5E06"/>
    <w:rsid w:val="00AF107C"/>
    <w:rsid w:val="00B12E6C"/>
    <w:rsid w:val="00B460F0"/>
    <w:rsid w:val="00B5647B"/>
    <w:rsid w:val="00B617DB"/>
    <w:rsid w:val="00B66159"/>
    <w:rsid w:val="00B66BE7"/>
    <w:rsid w:val="00B714CA"/>
    <w:rsid w:val="00B726BB"/>
    <w:rsid w:val="00BD6C62"/>
    <w:rsid w:val="00BE3377"/>
    <w:rsid w:val="00BE546C"/>
    <w:rsid w:val="00C32B44"/>
    <w:rsid w:val="00C36ADE"/>
    <w:rsid w:val="00C420C2"/>
    <w:rsid w:val="00C74378"/>
    <w:rsid w:val="00C75D9D"/>
    <w:rsid w:val="00C9307D"/>
    <w:rsid w:val="00C947C0"/>
    <w:rsid w:val="00CA45BC"/>
    <w:rsid w:val="00CB3E24"/>
    <w:rsid w:val="00CB4636"/>
    <w:rsid w:val="00D144AA"/>
    <w:rsid w:val="00D26B3D"/>
    <w:rsid w:val="00D34415"/>
    <w:rsid w:val="00D42BC1"/>
    <w:rsid w:val="00D436FF"/>
    <w:rsid w:val="00D51B8B"/>
    <w:rsid w:val="00D77243"/>
    <w:rsid w:val="00D91686"/>
    <w:rsid w:val="00DB2A18"/>
    <w:rsid w:val="00DB524E"/>
    <w:rsid w:val="00DC35AA"/>
    <w:rsid w:val="00DD4D8B"/>
    <w:rsid w:val="00E00DAF"/>
    <w:rsid w:val="00E1247F"/>
    <w:rsid w:val="00E42730"/>
    <w:rsid w:val="00E42E71"/>
    <w:rsid w:val="00E5189D"/>
    <w:rsid w:val="00EC1E9F"/>
    <w:rsid w:val="00EC3DB9"/>
    <w:rsid w:val="00EF3463"/>
    <w:rsid w:val="00F23112"/>
    <w:rsid w:val="00FB1BD0"/>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57332918">
      <w:bodyDiv w:val="1"/>
      <w:marLeft w:val="0"/>
      <w:marRight w:val="0"/>
      <w:marTop w:val="0"/>
      <w:marBottom w:val="0"/>
      <w:divBdr>
        <w:top w:val="none" w:sz="0" w:space="0" w:color="auto"/>
        <w:left w:val="none" w:sz="0" w:space="0" w:color="auto"/>
        <w:bottom w:val="none" w:sz="0" w:space="0" w:color="auto"/>
        <w:right w:val="none" w:sz="0" w:space="0" w:color="auto"/>
      </w:divBdr>
      <w:divsChild>
        <w:div w:id="429349034">
          <w:marLeft w:val="0"/>
          <w:marRight w:val="0"/>
          <w:marTop w:val="0"/>
          <w:marBottom w:val="180"/>
          <w:divBdr>
            <w:top w:val="none" w:sz="0" w:space="0" w:color="auto"/>
            <w:left w:val="none" w:sz="0" w:space="0" w:color="auto"/>
            <w:bottom w:val="none" w:sz="0" w:space="0" w:color="auto"/>
            <w:right w:val="none" w:sz="0" w:space="0" w:color="auto"/>
          </w:divBdr>
        </w:div>
        <w:div w:id="414086330">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71013836">
      <w:bodyDiv w:val="1"/>
      <w:marLeft w:val="0"/>
      <w:marRight w:val="0"/>
      <w:marTop w:val="0"/>
      <w:marBottom w:val="0"/>
      <w:divBdr>
        <w:top w:val="none" w:sz="0" w:space="0" w:color="auto"/>
        <w:left w:val="none" w:sz="0" w:space="0" w:color="auto"/>
        <w:bottom w:val="none" w:sz="0" w:space="0" w:color="auto"/>
        <w:right w:val="none" w:sz="0" w:space="0" w:color="auto"/>
      </w:divBdr>
      <w:divsChild>
        <w:div w:id="1508406051">
          <w:marLeft w:val="0"/>
          <w:marRight w:val="0"/>
          <w:marTop w:val="0"/>
          <w:marBottom w:val="180"/>
          <w:divBdr>
            <w:top w:val="none" w:sz="0" w:space="0" w:color="auto"/>
            <w:left w:val="none" w:sz="0" w:space="0" w:color="auto"/>
            <w:bottom w:val="none" w:sz="0" w:space="0" w:color="auto"/>
            <w:right w:val="none" w:sz="0" w:space="0" w:color="auto"/>
          </w:divBdr>
        </w:div>
        <w:div w:id="838346422">
          <w:marLeft w:val="0"/>
          <w:marRight w:val="0"/>
          <w:marTop w:val="0"/>
          <w:marBottom w:val="180"/>
          <w:divBdr>
            <w:top w:val="none" w:sz="0" w:space="0" w:color="auto"/>
            <w:left w:val="none" w:sz="0" w:space="0" w:color="auto"/>
            <w:bottom w:val="none" w:sz="0" w:space="0" w:color="auto"/>
            <w:right w:val="none" w:sz="0" w:space="0" w:color="auto"/>
          </w:divBdr>
        </w:div>
      </w:divsChild>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735543512">
      <w:bodyDiv w:val="1"/>
      <w:marLeft w:val="0"/>
      <w:marRight w:val="0"/>
      <w:marTop w:val="0"/>
      <w:marBottom w:val="0"/>
      <w:divBdr>
        <w:top w:val="none" w:sz="0" w:space="0" w:color="auto"/>
        <w:left w:val="none" w:sz="0" w:space="0" w:color="auto"/>
        <w:bottom w:val="none" w:sz="0" w:space="0" w:color="auto"/>
        <w:right w:val="none" w:sz="0" w:space="0" w:color="auto"/>
      </w:divBdr>
      <w:divsChild>
        <w:div w:id="1424957445">
          <w:marLeft w:val="240"/>
          <w:marRight w:val="0"/>
          <w:marTop w:val="240"/>
          <w:marBottom w:val="240"/>
          <w:divBdr>
            <w:top w:val="none" w:sz="0" w:space="0" w:color="auto"/>
            <w:left w:val="none" w:sz="0" w:space="0" w:color="auto"/>
            <w:bottom w:val="none" w:sz="0" w:space="0" w:color="auto"/>
            <w:right w:val="none" w:sz="0" w:space="0" w:color="auto"/>
          </w:divBdr>
        </w:div>
        <w:div w:id="1856385143">
          <w:marLeft w:val="240"/>
          <w:marRight w:val="0"/>
          <w:marTop w:val="240"/>
          <w:marBottom w:val="240"/>
          <w:divBdr>
            <w:top w:val="none" w:sz="0" w:space="0" w:color="auto"/>
            <w:left w:val="none" w:sz="0" w:space="0" w:color="auto"/>
            <w:bottom w:val="none" w:sz="0" w:space="0" w:color="auto"/>
            <w:right w:val="none" w:sz="0" w:space="0" w:color="auto"/>
          </w:divBdr>
        </w:div>
      </w:divsChild>
    </w:div>
    <w:div w:id="1769352708">
      <w:bodyDiv w:val="1"/>
      <w:marLeft w:val="0"/>
      <w:marRight w:val="0"/>
      <w:marTop w:val="0"/>
      <w:marBottom w:val="0"/>
      <w:divBdr>
        <w:top w:val="none" w:sz="0" w:space="0" w:color="auto"/>
        <w:left w:val="none" w:sz="0" w:space="0" w:color="auto"/>
        <w:bottom w:val="none" w:sz="0" w:space="0" w:color="auto"/>
        <w:right w:val="none" w:sz="0" w:space="0" w:color="auto"/>
      </w:divBdr>
      <w:divsChild>
        <w:div w:id="441847031">
          <w:marLeft w:val="240"/>
          <w:marRight w:val="0"/>
          <w:marTop w:val="240"/>
          <w:marBottom w:val="240"/>
          <w:divBdr>
            <w:top w:val="none" w:sz="0" w:space="0" w:color="auto"/>
            <w:left w:val="none" w:sz="0" w:space="0" w:color="auto"/>
            <w:bottom w:val="none" w:sz="0" w:space="0" w:color="auto"/>
            <w:right w:val="none" w:sz="0" w:space="0" w:color="auto"/>
          </w:divBdr>
        </w:div>
        <w:div w:id="1933277352">
          <w:marLeft w:val="240"/>
          <w:marRight w:val="0"/>
          <w:marTop w:val="240"/>
          <w:marBottom w:val="240"/>
          <w:divBdr>
            <w:top w:val="none" w:sz="0" w:space="0" w:color="auto"/>
            <w:left w:val="none" w:sz="0" w:space="0" w:color="auto"/>
            <w:bottom w:val="none" w:sz="0" w:space="0" w:color="auto"/>
            <w:right w:val="none" w:sz="0" w:space="0" w:color="auto"/>
          </w:divBdr>
        </w:div>
      </w:divsChild>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11</cp:revision>
  <dcterms:created xsi:type="dcterms:W3CDTF">2024-04-26T13:14:00Z</dcterms:created>
  <dcterms:modified xsi:type="dcterms:W3CDTF">2024-04-26T13:43:00Z</dcterms:modified>
</cp:coreProperties>
</file>