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D67CA21" w14:textId="6EEF4F52" w:rsidR="00C570A7" w:rsidRPr="00CD2A35" w:rsidRDefault="00C570A7">
      <w:pPr>
        <w:rPr>
          <w:rFonts w:ascii="Georgia" w:hAnsi="Georgia"/>
        </w:rPr>
      </w:pPr>
      <w:r w:rsidRPr="00CD2A35">
        <w:rPr>
          <w:rFonts w:ascii="Georgia" w:hAnsi="Georgia"/>
        </w:rPr>
        <w:t>Alison Boden</w:t>
      </w:r>
    </w:p>
    <w:p w14:paraId="6C147228" w14:textId="60AA2FEE" w:rsidR="00C570A7" w:rsidRPr="00CD2A35" w:rsidRDefault="00C570A7">
      <w:pPr>
        <w:rPr>
          <w:rFonts w:ascii="Georgia" w:hAnsi="Georgia"/>
        </w:rPr>
      </w:pPr>
      <w:r w:rsidRPr="00CD2A35">
        <w:rPr>
          <w:rFonts w:ascii="Georgia" w:hAnsi="Georgia"/>
        </w:rPr>
        <w:t>First Congregational Church of Blue Hill</w:t>
      </w:r>
    </w:p>
    <w:p w14:paraId="4B740D34" w14:textId="6419BB26" w:rsidR="00C570A7" w:rsidRPr="00CD2A35" w:rsidRDefault="00C570A7">
      <w:pPr>
        <w:rPr>
          <w:rFonts w:ascii="Georgia" w:hAnsi="Georgia"/>
        </w:rPr>
      </w:pPr>
      <w:r w:rsidRPr="00CD2A35">
        <w:rPr>
          <w:rFonts w:ascii="Georgia" w:hAnsi="Georgia"/>
        </w:rPr>
        <w:t>June 21, 2026</w:t>
      </w:r>
    </w:p>
    <w:p w14:paraId="534D1DFC" w14:textId="08EB9E4A" w:rsidR="00C570A7" w:rsidRPr="00CD2A35" w:rsidRDefault="00C570A7">
      <w:pPr>
        <w:rPr>
          <w:rFonts w:ascii="Georgia" w:hAnsi="Georgia"/>
        </w:rPr>
      </w:pPr>
      <w:r w:rsidRPr="00CD2A35">
        <w:rPr>
          <w:rFonts w:ascii="Georgia" w:hAnsi="Georgia"/>
        </w:rPr>
        <w:t>Psalm 86:1-10, Genesis 21:8-21, Matthew 10:24-39</w:t>
      </w:r>
    </w:p>
    <w:p w14:paraId="5376B30A" w14:textId="77777777" w:rsidR="00C570A7" w:rsidRPr="00CD2A35" w:rsidRDefault="00C570A7">
      <w:pPr>
        <w:rPr>
          <w:rFonts w:ascii="Georgia" w:hAnsi="Georgia"/>
        </w:rPr>
      </w:pPr>
    </w:p>
    <w:p w14:paraId="47F0531D" w14:textId="69A8923E" w:rsidR="00C570A7" w:rsidRPr="00CD2A35" w:rsidRDefault="005526F2" w:rsidP="005526F2">
      <w:pPr>
        <w:jc w:val="center"/>
        <w:rPr>
          <w:rFonts w:ascii="Georgia" w:hAnsi="Georgia"/>
          <w:i/>
          <w:iCs/>
        </w:rPr>
      </w:pPr>
      <w:r w:rsidRPr="00CD2A35">
        <w:rPr>
          <w:rFonts w:ascii="Georgia" w:hAnsi="Georgia"/>
          <w:i/>
          <w:iCs/>
        </w:rPr>
        <w:t>God Has Got This</w:t>
      </w:r>
    </w:p>
    <w:p w14:paraId="5134E6C6" w14:textId="77777777" w:rsidR="00C570A7" w:rsidRPr="00CD2A35" w:rsidRDefault="00C570A7">
      <w:pPr>
        <w:rPr>
          <w:rFonts w:ascii="Georgia" w:hAnsi="Georgia"/>
        </w:rPr>
      </w:pPr>
    </w:p>
    <w:p w14:paraId="35382CA7" w14:textId="1F0750FF" w:rsidR="00C570A7" w:rsidRPr="00CD2A35" w:rsidRDefault="00C570A7" w:rsidP="006A2BBF">
      <w:pPr>
        <w:spacing w:line="360" w:lineRule="auto"/>
        <w:rPr>
          <w:rFonts w:ascii="Georgia" w:hAnsi="Georgia"/>
        </w:rPr>
      </w:pPr>
      <w:r w:rsidRPr="00CD2A35">
        <w:rPr>
          <w:rFonts w:ascii="Georgia" w:hAnsi="Georgia"/>
        </w:rPr>
        <w:tab/>
        <w:t xml:space="preserve">The four gospels that are in the Bible were written, as you may know, in the latter part of the first century, decades after the death and resurrection of Jesus, </w:t>
      </w:r>
      <w:proofErr w:type="gramStart"/>
      <w:r w:rsidRPr="00CD2A35">
        <w:rPr>
          <w:rFonts w:ascii="Georgia" w:hAnsi="Georgia"/>
        </w:rPr>
        <w:t>and also</w:t>
      </w:r>
      <w:proofErr w:type="gramEnd"/>
      <w:r w:rsidRPr="00CD2A35">
        <w:rPr>
          <w:rFonts w:ascii="Georgia" w:hAnsi="Georgia"/>
        </w:rPr>
        <w:t xml:space="preserve"> after the letters and death of the Apostle Paul.  Our passage for this morning from Matthew’s gospel has counterparts in the other gospels.  In </w:t>
      </w:r>
      <w:r w:rsidR="006A2BBF" w:rsidRPr="00CD2A35">
        <w:rPr>
          <w:rFonts w:ascii="Georgia" w:hAnsi="Georgia"/>
        </w:rPr>
        <w:t xml:space="preserve">each of </w:t>
      </w:r>
      <w:r w:rsidRPr="00CD2A35">
        <w:rPr>
          <w:rFonts w:ascii="Georgia" w:hAnsi="Georgia"/>
        </w:rPr>
        <w:t xml:space="preserve">them, Jesus warns his followers that they will be met with terrible persecutions because of their faith in him.  </w:t>
      </w:r>
      <w:r w:rsidR="00490BA2" w:rsidRPr="00CD2A35">
        <w:rPr>
          <w:rFonts w:ascii="Georgia" w:hAnsi="Georgia"/>
        </w:rPr>
        <w:t>In Matthew’s gospel, just before our passage for today, Jesus has had to flee a place for his own safety, along with his disciples.  They have no place to lay their heads.</w:t>
      </w:r>
    </w:p>
    <w:p w14:paraId="5F6D7188" w14:textId="58E0278E" w:rsidR="00490BA2" w:rsidRPr="00CD2A35" w:rsidRDefault="00490BA2" w:rsidP="006A2BBF">
      <w:pPr>
        <w:spacing w:line="360" w:lineRule="auto"/>
        <w:rPr>
          <w:rFonts w:ascii="Georgia" w:hAnsi="Georgia"/>
        </w:rPr>
      </w:pPr>
      <w:r w:rsidRPr="00CD2A35">
        <w:rPr>
          <w:rFonts w:ascii="Georgia" w:hAnsi="Georgia"/>
        </w:rPr>
        <w:tab/>
        <w:t>Matthew and the other evangelists were describing a situation that was happening in the moment to their first readers and hearers</w:t>
      </w:r>
      <w:r w:rsidR="006A2BBF" w:rsidRPr="00CD2A35">
        <w:rPr>
          <w:rFonts w:ascii="Georgia" w:hAnsi="Georgia"/>
        </w:rPr>
        <w:t xml:space="preserve"> in the late first century</w:t>
      </w:r>
      <w:r w:rsidRPr="00CD2A35">
        <w:rPr>
          <w:rFonts w:ascii="Georgia" w:hAnsi="Georgia"/>
        </w:rPr>
        <w:t xml:space="preserve">.  These predictions of persecution describe what they were </w:t>
      </w:r>
      <w:r w:rsidR="006D266A" w:rsidRPr="00CD2A35">
        <w:rPr>
          <w:rFonts w:ascii="Georgia" w:hAnsi="Georgia"/>
        </w:rPr>
        <w:t xml:space="preserve">currently </w:t>
      </w:r>
      <w:r w:rsidRPr="00CD2A35">
        <w:rPr>
          <w:rFonts w:ascii="Georgia" w:hAnsi="Georgia"/>
        </w:rPr>
        <w:t>going through.  And it was terrible – Jewish followers of Jesus were sometimes brought before religious councils</w:t>
      </w:r>
      <w:r w:rsidR="006A2BBF" w:rsidRPr="00CD2A35">
        <w:rPr>
          <w:rFonts w:ascii="Georgia" w:hAnsi="Georgia"/>
        </w:rPr>
        <w:t>;</w:t>
      </w:r>
      <w:r w:rsidRPr="00CD2A35">
        <w:rPr>
          <w:rFonts w:ascii="Georgia" w:hAnsi="Georgia"/>
        </w:rPr>
        <w:t xml:space="preserve"> the</w:t>
      </w:r>
      <w:r w:rsidR="006A2BBF" w:rsidRPr="00CD2A35">
        <w:rPr>
          <w:rFonts w:ascii="Georgia" w:hAnsi="Georgia"/>
        </w:rPr>
        <w:t xml:space="preserve">y </w:t>
      </w:r>
      <w:r w:rsidRPr="00CD2A35">
        <w:rPr>
          <w:rFonts w:ascii="Georgia" w:hAnsi="Georgia"/>
        </w:rPr>
        <w:t>were beaten in synagogues</w:t>
      </w:r>
      <w:r w:rsidR="006A2BBF" w:rsidRPr="00CD2A35">
        <w:rPr>
          <w:rFonts w:ascii="Georgia" w:hAnsi="Georgia"/>
        </w:rPr>
        <w:t xml:space="preserve">.  You may remember that when Saul so dramatically had his vision of Christ on the </w:t>
      </w:r>
      <w:proofErr w:type="gramStart"/>
      <w:r w:rsidR="006A2BBF" w:rsidRPr="00CD2A35">
        <w:rPr>
          <w:rFonts w:ascii="Georgia" w:hAnsi="Georgia"/>
        </w:rPr>
        <w:t>Damascus Road</w:t>
      </w:r>
      <w:proofErr w:type="gramEnd"/>
      <w:r w:rsidR="006A2BBF" w:rsidRPr="00CD2A35">
        <w:rPr>
          <w:rFonts w:ascii="Georgia" w:hAnsi="Georgia"/>
        </w:rPr>
        <w:t xml:space="preserve"> he was ON his way to Damascus </w:t>
      </w:r>
      <w:proofErr w:type="gramStart"/>
      <w:r w:rsidR="006A2BBF" w:rsidRPr="00CD2A35">
        <w:rPr>
          <w:rFonts w:ascii="Georgia" w:hAnsi="Georgia"/>
        </w:rPr>
        <w:t>in order to</w:t>
      </w:r>
      <w:proofErr w:type="gramEnd"/>
      <w:r w:rsidR="006A2BBF" w:rsidRPr="00CD2A35">
        <w:rPr>
          <w:rFonts w:ascii="Georgia" w:hAnsi="Georgia"/>
        </w:rPr>
        <w:t xml:space="preserve"> </w:t>
      </w:r>
      <w:r w:rsidR="006D266A" w:rsidRPr="00CD2A35">
        <w:rPr>
          <w:rFonts w:ascii="Georgia" w:hAnsi="Georgia"/>
        </w:rPr>
        <w:t>expose</w:t>
      </w:r>
      <w:r w:rsidR="006A2BBF" w:rsidRPr="00CD2A35">
        <w:rPr>
          <w:rFonts w:ascii="Georgia" w:hAnsi="Georgia"/>
        </w:rPr>
        <w:t xml:space="preserve"> the Jesus-followers in the synagogues there and to persecute them.  The gospels tell us that relatives would turn one another in, even knowing that their family member would be condemned to death.  Gentile converts to the Way of Jesus faced persecutions for no longer worshiping the many gods of the Romans</w:t>
      </w:r>
      <w:r w:rsidR="006D266A" w:rsidRPr="00CD2A35">
        <w:rPr>
          <w:rFonts w:ascii="Georgia" w:hAnsi="Georgia"/>
        </w:rPr>
        <w:t xml:space="preserve"> – they</w:t>
      </w:r>
      <w:r w:rsidR="006A2BBF" w:rsidRPr="00CD2A35">
        <w:rPr>
          <w:rFonts w:ascii="Georgia" w:hAnsi="Georgia"/>
        </w:rPr>
        <w:t xml:space="preserve"> were attacked for not participating in Roman polytheism.  Jesus’s words for us today about his not coming to bring peace but a sword acknowledge this violence.  Jesus is not telling his followers that he is </w:t>
      </w:r>
      <w:r w:rsidR="006A2BBF" w:rsidRPr="00CD2A35">
        <w:rPr>
          <w:rFonts w:ascii="Georgia" w:hAnsi="Georgia"/>
          <w:i/>
          <w:iCs/>
        </w:rPr>
        <w:t>bringing</w:t>
      </w:r>
      <w:r w:rsidR="006A2BBF" w:rsidRPr="00CD2A35">
        <w:rPr>
          <w:rFonts w:ascii="Georgia" w:hAnsi="Georgia"/>
        </w:rPr>
        <w:t xml:space="preserve"> violence, or that we should ever </w:t>
      </w:r>
      <w:r w:rsidR="006A2BBF" w:rsidRPr="00CD2A35">
        <w:rPr>
          <w:rFonts w:ascii="Georgia" w:hAnsi="Georgia"/>
          <w:i/>
          <w:iCs/>
        </w:rPr>
        <w:t>be</w:t>
      </w:r>
      <w:r w:rsidR="006A2BBF" w:rsidRPr="00CD2A35">
        <w:rPr>
          <w:rFonts w:ascii="Georgia" w:hAnsi="Georgia"/>
        </w:rPr>
        <w:t xml:space="preserve"> violent ourselves.  He is acknowledging that </w:t>
      </w:r>
      <w:r w:rsidR="00E25FE9" w:rsidRPr="00CD2A35">
        <w:rPr>
          <w:rFonts w:ascii="Georgia" w:hAnsi="Georgia"/>
        </w:rPr>
        <w:t>he has brought to humanity a way to live before God that will result in violence because of the hard-heartedness of us humans.</w:t>
      </w:r>
    </w:p>
    <w:p w14:paraId="58267B3E" w14:textId="2393AAA0" w:rsidR="00DE7015" w:rsidRPr="00CD2A35" w:rsidRDefault="00E25FE9" w:rsidP="006A2BBF">
      <w:pPr>
        <w:spacing w:line="360" w:lineRule="auto"/>
        <w:rPr>
          <w:rFonts w:ascii="Georgia" w:hAnsi="Georgia"/>
        </w:rPr>
      </w:pPr>
      <w:r w:rsidRPr="00CD2A35">
        <w:rPr>
          <w:rFonts w:ascii="Georgia" w:hAnsi="Georgia"/>
        </w:rPr>
        <w:lastRenderedPageBreak/>
        <w:tab/>
        <w:t xml:space="preserve">I thank God that I have spent my whole life as a Christian, and that I have never been persecuted for it, </w:t>
      </w:r>
      <w:r w:rsidR="00CE3D67" w:rsidRPr="00CD2A35">
        <w:rPr>
          <w:rFonts w:ascii="Georgia" w:hAnsi="Georgia"/>
        </w:rPr>
        <w:t>including</w:t>
      </w:r>
      <w:r w:rsidRPr="00CD2A35">
        <w:rPr>
          <w:rFonts w:ascii="Georgia" w:hAnsi="Georgia"/>
        </w:rPr>
        <w:t xml:space="preserve"> during the years of my childhood when I lived in a country that was not majority-Christian.  We simply don’t experience these persecutions here, and praise God.  I once thought that I didn’t know anyone who had, and then a friend and parishioner at a university chapel I was serving told me his story.  During World War II he was a boy in what is now North Korea.  His father died early in that war after being conscripted by the Japanese</w:t>
      </w:r>
      <w:r w:rsidR="00CE3D67" w:rsidRPr="00CD2A35">
        <w:rPr>
          <w:rFonts w:ascii="Georgia" w:hAnsi="Georgia"/>
        </w:rPr>
        <w:t>, who had annexed the country in 1910</w:t>
      </w:r>
      <w:r w:rsidRPr="00CD2A35">
        <w:rPr>
          <w:rFonts w:ascii="Georgia" w:hAnsi="Georgia"/>
        </w:rPr>
        <w:t>.</w:t>
      </w:r>
      <w:r w:rsidR="00CE3D67" w:rsidRPr="00CD2A35">
        <w:rPr>
          <w:rFonts w:ascii="Georgia" w:hAnsi="Georgia"/>
        </w:rPr>
        <w:t xml:space="preserve">  My friend’s family were devout Methodists, having been introduced to the gospel by American missionaries.  Resistance to the Japanese </w:t>
      </w:r>
      <w:r w:rsidR="00D06DDA" w:rsidRPr="00CD2A35">
        <w:rPr>
          <w:rFonts w:ascii="Georgia" w:hAnsi="Georgia"/>
        </w:rPr>
        <w:t>occupation</w:t>
      </w:r>
      <w:r w:rsidR="00CE3D67" w:rsidRPr="00CD2A35">
        <w:rPr>
          <w:rFonts w:ascii="Georgia" w:hAnsi="Georgia"/>
        </w:rPr>
        <w:t xml:space="preserve"> </w:t>
      </w:r>
      <w:r w:rsidR="00DE7015" w:rsidRPr="00CD2A35">
        <w:rPr>
          <w:rFonts w:ascii="Georgia" w:hAnsi="Georgia"/>
        </w:rPr>
        <w:t>had included armed communists starting in the ‘20s and ‘30s, and th</w:t>
      </w:r>
      <w:r w:rsidR="00D06DDA" w:rsidRPr="00CD2A35">
        <w:rPr>
          <w:rFonts w:ascii="Georgia" w:hAnsi="Georgia"/>
        </w:rPr>
        <w:t>ose communists</w:t>
      </w:r>
      <w:r w:rsidR="00DE7015" w:rsidRPr="00CD2A35">
        <w:rPr>
          <w:rFonts w:ascii="Georgia" w:hAnsi="Georgia"/>
        </w:rPr>
        <w:t xml:space="preserve"> were violently anti-Christian.  My friend </w:t>
      </w:r>
      <w:r w:rsidR="005B12FF" w:rsidRPr="00CD2A35">
        <w:rPr>
          <w:rFonts w:ascii="Georgia" w:hAnsi="Georgia"/>
        </w:rPr>
        <w:t xml:space="preserve">also </w:t>
      </w:r>
      <w:r w:rsidR="00DE7015" w:rsidRPr="00CD2A35">
        <w:rPr>
          <w:rFonts w:ascii="Georgia" w:hAnsi="Georgia"/>
        </w:rPr>
        <w:t>had relatives</w:t>
      </w:r>
      <w:r w:rsidRPr="00CD2A35">
        <w:rPr>
          <w:rFonts w:ascii="Georgia" w:hAnsi="Georgia"/>
        </w:rPr>
        <w:t xml:space="preserve"> </w:t>
      </w:r>
      <w:r w:rsidR="00DE7015" w:rsidRPr="00CD2A35">
        <w:rPr>
          <w:rFonts w:ascii="Georgia" w:hAnsi="Georgia"/>
        </w:rPr>
        <w:t xml:space="preserve">who were communists.  His Christian village regularly came under attack at night, and so the villagers slept under rocks along the shoreline.  He had taken in a stray dog, and he says it saved his life several times, barking to alert him of approaching </w:t>
      </w:r>
      <w:r w:rsidR="005B12FF" w:rsidRPr="00CD2A35">
        <w:rPr>
          <w:rFonts w:ascii="Georgia" w:hAnsi="Georgia"/>
        </w:rPr>
        <w:t>insurgents</w:t>
      </w:r>
      <w:r w:rsidR="00DE7015" w:rsidRPr="00CD2A35">
        <w:rPr>
          <w:rFonts w:ascii="Georgia" w:hAnsi="Georgia"/>
        </w:rPr>
        <w:t xml:space="preserve">.  My friend had communist relatives who were shot on the spot by </w:t>
      </w:r>
      <w:r w:rsidR="005B12FF" w:rsidRPr="00CD2A35">
        <w:rPr>
          <w:rFonts w:ascii="Georgia" w:hAnsi="Georgia"/>
        </w:rPr>
        <w:t>Japanese government forces</w:t>
      </w:r>
      <w:r w:rsidR="00DE7015" w:rsidRPr="00CD2A35">
        <w:rPr>
          <w:rFonts w:ascii="Georgia" w:hAnsi="Georgia"/>
        </w:rPr>
        <w:t xml:space="preserve"> </w:t>
      </w:r>
      <w:r w:rsidR="00B430F5" w:rsidRPr="00CD2A35">
        <w:rPr>
          <w:rFonts w:ascii="Georgia" w:hAnsi="Georgia"/>
        </w:rPr>
        <w:t>because they would</w:t>
      </w:r>
      <w:r w:rsidR="00DE7015" w:rsidRPr="00CD2A35">
        <w:rPr>
          <w:rFonts w:ascii="Georgia" w:hAnsi="Georgia"/>
        </w:rPr>
        <w:t xml:space="preserve"> not renounc</w:t>
      </w:r>
      <w:r w:rsidR="00B430F5" w:rsidRPr="00CD2A35">
        <w:rPr>
          <w:rFonts w:ascii="Georgia" w:hAnsi="Georgia"/>
        </w:rPr>
        <w:t>e</w:t>
      </w:r>
      <w:r w:rsidR="00DE7015" w:rsidRPr="00CD2A35">
        <w:rPr>
          <w:rFonts w:ascii="Georgia" w:hAnsi="Georgia"/>
        </w:rPr>
        <w:t xml:space="preserve"> communism, and </w:t>
      </w:r>
      <w:r w:rsidR="00B430F5" w:rsidRPr="00CD2A35">
        <w:rPr>
          <w:rFonts w:ascii="Georgia" w:hAnsi="Georgia"/>
        </w:rPr>
        <w:t xml:space="preserve">he had </w:t>
      </w:r>
      <w:r w:rsidR="00DE7015" w:rsidRPr="00CD2A35">
        <w:rPr>
          <w:rFonts w:ascii="Georgia" w:hAnsi="Georgia"/>
        </w:rPr>
        <w:t xml:space="preserve">Christian relatives who were </w:t>
      </w:r>
      <w:r w:rsidR="00C653FD">
        <w:rPr>
          <w:rFonts w:ascii="Georgia" w:hAnsi="Georgia"/>
        </w:rPr>
        <w:t>put to death</w:t>
      </w:r>
      <w:r w:rsidR="00DE7015" w:rsidRPr="00CD2A35">
        <w:rPr>
          <w:rFonts w:ascii="Georgia" w:hAnsi="Georgia"/>
        </w:rPr>
        <w:t xml:space="preserve"> by communists for not renouncing Christ.  I thank God that I have never been in danger because of my faith.</w:t>
      </w:r>
    </w:p>
    <w:p w14:paraId="4621F91D" w14:textId="2B658579" w:rsidR="00C570A7" w:rsidRPr="00CD2A35" w:rsidRDefault="00DE7015" w:rsidP="006A2BBF">
      <w:pPr>
        <w:spacing w:line="360" w:lineRule="auto"/>
        <w:rPr>
          <w:rFonts w:ascii="Georgia" w:hAnsi="Georgia"/>
        </w:rPr>
      </w:pPr>
      <w:r w:rsidRPr="00CD2A35">
        <w:rPr>
          <w:rFonts w:ascii="Georgia" w:hAnsi="Georgia"/>
        </w:rPr>
        <w:tab/>
        <w:t xml:space="preserve">During the decades in which I was a university chaplain I occasionally had </w:t>
      </w:r>
      <w:r w:rsidR="004E26D8" w:rsidRPr="00CD2A35">
        <w:rPr>
          <w:rFonts w:ascii="Georgia" w:hAnsi="Georgia"/>
        </w:rPr>
        <w:t xml:space="preserve">Christian </w:t>
      </w:r>
      <w:r w:rsidRPr="00CD2A35">
        <w:rPr>
          <w:rFonts w:ascii="Georgia" w:hAnsi="Georgia"/>
        </w:rPr>
        <w:t xml:space="preserve">students tell me that they were being </w:t>
      </w:r>
      <w:r w:rsidR="004E26D8" w:rsidRPr="00CD2A35">
        <w:rPr>
          <w:rFonts w:ascii="Georgia" w:hAnsi="Georgia"/>
        </w:rPr>
        <w:t xml:space="preserve">religiously </w:t>
      </w:r>
      <w:r w:rsidRPr="00CD2A35">
        <w:rPr>
          <w:rFonts w:ascii="Georgia" w:hAnsi="Georgia"/>
        </w:rPr>
        <w:t>persecuted</w:t>
      </w:r>
      <w:r w:rsidR="00D45792" w:rsidRPr="00CD2A35">
        <w:rPr>
          <w:rFonts w:ascii="Georgia" w:hAnsi="Georgia"/>
        </w:rPr>
        <w:t xml:space="preserve"> because they had to see </w:t>
      </w:r>
      <w:r w:rsidR="004E26D8" w:rsidRPr="00CD2A35">
        <w:rPr>
          <w:rFonts w:ascii="Georgia" w:hAnsi="Georgia"/>
        </w:rPr>
        <w:t>some of their peers behave in ways that contradicted their own religious beliefs.  They were particularly referring to the drinking of alcohol</w:t>
      </w:r>
      <w:r w:rsidR="00EA604F" w:rsidRPr="00CD2A35">
        <w:rPr>
          <w:rFonts w:ascii="Georgia" w:hAnsi="Georgia"/>
        </w:rPr>
        <w:t xml:space="preserve"> and the </w:t>
      </w:r>
      <w:proofErr w:type="spellStart"/>
      <w:r w:rsidR="00EA604F" w:rsidRPr="00CD2A35">
        <w:rPr>
          <w:rFonts w:ascii="Georgia" w:hAnsi="Georgia"/>
        </w:rPr>
        <w:t>having</w:t>
      </w:r>
      <w:proofErr w:type="spellEnd"/>
      <w:r w:rsidR="00EA604F" w:rsidRPr="00CD2A35">
        <w:rPr>
          <w:rFonts w:ascii="Georgia" w:hAnsi="Georgia"/>
        </w:rPr>
        <w:t xml:space="preserve"> of intimate physical relationships</w:t>
      </w:r>
      <w:r w:rsidR="000879E1" w:rsidRPr="00CD2A35">
        <w:rPr>
          <w:rFonts w:ascii="Georgia" w:hAnsi="Georgia"/>
        </w:rPr>
        <w:t xml:space="preserve"> or</w:t>
      </w:r>
      <w:r w:rsidR="00B430F5" w:rsidRPr="00CD2A35">
        <w:rPr>
          <w:rFonts w:ascii="Georgia" w:hAnsi="Georgia"/>
        </w:rPr>
        <w:t>, as they called it,</w:t>
      </w:r>
      <w:r w:rsidR="000879E1" w:rsidRPr="00CD2A35">
        <w:rPr>
          <w:rFonts w:ascii="Georgia" w:hAnsi="Georgia"/>
        </w:rPr>
        <w:t xml:space="preserve"> “hooking up.”  </w:t>
      </w:r>
      <w:r w:rsidR="008B58EA" w:rsidRPr="00CD2A35">
        <w:rPr>
          <w:rFonts w:ascii="Georgia" w:hAnsi="Georgia"/>
        </w:rPr>
        <w:t xml:space="preserve">And they would use texts like our passage today from Matthew </w:t>
      </w:r>
      <w:r w:rsidR="00FC3537" w:rsidRPr="00CD2A35">
        <w:rPr>
          <w:rFonts w:ascii="Georgia" w:hAnsi="Georgia"/>
        </w:rPr>
        <w:t>to describe the</w:t>
      </w:r>
      <w:r w:rsidR="00095814" w:rsidRPr="00CD2A35">
        <w:rPr>
          <w:rFonts w:ascii="Georgia" w:hAnsi="Georgia"/>
        </w:rPr>
        <w:t xml:space="preserve"> persecutions they </w:t>
      </w:r>
      <w:r w:rsidR="00B430F5" w:rsidRPr="00CD2A35">
        <w:rPr>
          <w:rFonts w:ascii="Georgia" w:hAnsi="Georgia"/>
        </w:rPr>
        <w:t xml:space="preserve">themselves </w:t>
      </w:r>
      <w:r w:rsidR="00095814" w:rsidRPr="00CD2A35">
        <w:rPr>
          <w:rFonts w:ascii="Georgia" w:hAnsi="Georgia"/>
        </w:rPr>
        <w:t xml:space="preserve">were enduring.  </w:t>
      </w:r>
      <w:r w:rsidR="00A755B3" w:rsidRPr="00CD2A35">
        <w:rPr>
          <w:rFonts w:ascii="Georgia" w:hAnsi="Georgia"/>
        </w:rPr>
        <w:t>A</w:t>
      </w:r>
      <w:r w:rsidR="00574175" w:rsidRPr="00CD2A35">
        <w:rPr>
          <w:rFonts w:ascii="Georgia" w:hAnsi="Georgia"/>
        </w:rPr>
        <w:t>s</w:t>
      </w:r>
      <w:r w:rsidR="00A755B3" w:rsidRPr="00CD2A35">
        <w:rPr>
          <w:rFonts w:ascii="Georgia" w:hAnsi="Georgia"/>
        </w:rPr>
        <w:t xml:space="preserve"> </w:t>
      </w:r>
      <w:r w:rsidR="00604355" w:rsidRPr="00CD2A35">
        <w:rPr>
          <w:rFonts w:ascii="Georgia" w:hAnsi="Georgia"/>
        </w:rPr>
        <w:t>I corrected</w:t>
      </w:r>
      <w:r w:rsidR="00A755B3" w:rsidRPr="00CD2A35">
        <w:rPr>
          <w:rFonts w:ascii="Georgia" w:hAnsi="Georgia"/>
        </w:rPr>
        <w:t xml:space="preserve"> them </w:t>
      </w:r>
      <w:r w:rsidR="00604355" w:rsidRPr="00CD2A35">
        <w:rPr>
          <w:rFonts w:ascii="Georgia" w:hAnsi="Georgia"/>
        </w:rPr>
        <w:t xml:space="preserve">from making </w:t>
      </w:r>
      <w:r w:rsidR="00A755B3" w:rsidRPr="00CD2A35">
        <w:rPr>
          <w:rFonts w:ascii="Georgia" w:hAnsi="Georgia"/>
        </w:rPr>
        <w:t xml:space="preserve">that </w:t>
      </w:r>
      <w:r w:rsidR="006D266A" w:rsidRPr="00CD2A35">
        <w:rPr>
          <w:rFonts w:ascii="Georgia" w:hAnsi="Georgia"/>
        </w:rPr>
        <w:t xml:space="preserve">biblical </w:t>
      </w:r>
      <w:r w:rsidR="00A755B3" w:rsidRPr="00CD2A35">
        <w:rPr>
          <w:rFonts w:ascii="Georgia" w:hAnsi="Georgia"/>
        </w:rPr>
        <w:t>comparison</w:t>
      </w:r>
      <w:r w:rsidR="005B12FF" w:rsidRPr="00CD2A35">
        <w:rPr>
          <w:rFonts w:ascii="Georgia" w:hAnsi="Georgia"/>
        </w:rPr>
        <w:t>,</w:t>
      </w:r>
      <w:r w:rsidR="00C303F7" w:rsidRPr="00CD2A35">
        <w:rPr>
          <w:rFonts w:ascii="Georgia" w:hAnsi="Georgia"/>
        </w:rPr>
        <w:t xml:space="preserve"> I would share </w:t>
      </w:r>
      <w:r w:rsidR="00F149CA" w:rsidRPr="00CD2A35">
        <w:rPr>
          <w:rFonts w:ascii="Georgia" w:hAnsi="Georgia"/>
        </w:rPr>
        <w:t xml:space="preserve">with them </w:t>
      </w:r>
      <w:r w:rsidR="00C303F7" w:rsidRPr="00CD2A35">
        <w:rPr>
          <w:rFonts w:ascii="Georgia" w:hAnsi="Georgia"/>
        </w:rPr>
        <w:t xml:space="preserve">that they could expect, throughout their lives, to feel spiritually affronted by </w:t>
      </w:r>
      <w:r w:rsidR="00F149CA" w:rsidRPr="00CD2A35">
        <w:rPr>
          <w:rFonts w:ascii="Georgia" w:hAnsi="Georgia"/>
        </w:rPr>
        <w:t xml:space="preserve">things that contradict what they know to be the ethics of their faith.  They </w:t>
      </w:r>
      <w:r w:rsidR="00B430F5" w:rsidRPr="00CD2A35">
        <w:rPr>
          <w:rFonts w:ascii="Georgia" w:hAnsi="Georgia"/>
        </w:rPr>
        <w:t>may</w:t>
      </w:r>
      <w:r w:rsidR="00F149CA" w:rsidRPr="00CD2A35">
        <w:rPr>
          <w:rFonts w:ascii="Georgia" w:hAnsi="Georgia"/>
        </w:rPr>
        <w:t xml:space="preserve"> pay taxes t</w:t>
      </w:r>
      <w:r w:rsidR="00B430F5" w:rsidRPr="00CD2A35">
        <w:rPr>
          <w:rFonts w:ascii="Georgia" w:hAnsi="Georgia"/>
        </w:rPr>
        <w:t>hat</w:t>
      </w:r>
      <w:r w:rsidR="00F149CA" w:rsidRPr="00CD2A35">
        <w:rPr>
          <w:rFonts w:ascii="Georgia" w:hAnsi="Georgia"/>
        </w:rPr>
        <w:t xml:space="preserve"> support medical procedures for others with which they disagree, or for wars that they do not support; they will see policies and laws enacted that they think are inhumane and that contradict the gospel.  This is what it is to be an adult Christian in a </w:t>
      </w:r>
      <w:r w:rsidR="00F149CA" w:rsidRPr="00CD2A35">
        <w:rPr>
          <w:rFonts w:ascii="Georgia" w:hAnsi="Georgia"/>
        </w:rPr>
        <w:lastRenderedPageBreak/>
        <w:t xml:space="preserve">democracy.  We are not enduring persecution, we are living with </w:t>
      </w:r>
      <w:proofErr w:type="gramStart"/>
      <w:r w:rsidR="00F149CA" w:rsidRPr="00CD2A35">
        <w:rPr>
          <w:rFonts w:ascii="Georgia" w:hAnsi="Georgia"/>
        </w:rPr>
        <w:t>difference, and</w:t>
      </w:r>
      <w:proofErr w:type="gramEnd"/>
      <w:r w:rsidR="00B430F5" w:rsidRPr="00CD2A35">
        <w:rPr>
          <w:rFonts w:ascii="Georgia" w:hAnsi="Georgia"/>
        </w:rPr>
        <w:t xml:space="preserve"> are responsible for</w:t>
      </w:r>
      <w:r w:rsidR="00F149CA" w:rsidRPr="00CD2A35">
        <w:rPr>
          <w:rFonts w:ascii="Georgia" w:hAnsi="Georgia"/>
        </w:rPr>
        <w:t xml:space="preserve"> voic</w:t>
      </w:r>
      <w:r w:rsidR="00B430F5" w:rsidRPr="00CD2A35">
        <w:rPr>
          <w:rFonts w:ascii="Georgia" w:hAnsi="Georgia"/>
        </w:rPr>
        <w:t>ing</w:t>
      </w:r>
      <w:r w:rsidR="00F149CA" w:rsidRPr="00CD2A35">
        <w:rPr>
          <w:rFonts w:ascii="Georgia" w:hAnsi="Georgia"/>
        </w:rPr>
        <w:t xml:space="preserve"> our opinions</w:t>
      </w:r>
      <w:r w:rsidR="00B430F5" w:rsidRPr="00CD2A35">
        <w:rPr>
          <w:rFonts w:ascii="Georgia" w:hAnsi="Georgia"/>
        </w:rPr>
        <w:t xml:space="preserve"> about matters that concern us</w:t>
      </w:r>
      <w:r w:rsidR="00F149CA" w:rsidRPr="00CD2A35">
        <w:rPr>
          <w:rFonts w:ascii="Georgia" w:hAnsi="Georgia"/>
        </w:rPr>
        <w:t>.</w:t>
      </w:r>
    </w:p>
    <w:p w14:paraId="417A2F36" w14:textId="4B2C0F00" w:rsidR="00F149CA" w:rsidRPr="00CD2A35" w:rsidRDefault="00F149CA" w:rsidP="006A2BBF">
      <w:pPr>
        <w:spacing w:line="360" w:lineRule="auto"/>
        <w:rPr>
          <w:rFonts w:ascii="Georgia" w:hAnsi="Georgia"/>
        </w:rPr>
      </w:pPr>
      <w:r w:rsidRPr="00CD2A35">
        <w:rPr>
          <w:rFonts w:ascii="Georgia" w:hAnsi="Georgia"/>
        </w:rPr>
        <w:tab/>
        <w:t>Our very lives are not on the line, yet what encouragement the gospel provides us for any situation that causes us to fear</w:t>
      </w:r>
      <w:r w:rsidR="005B12FF" w:rsidRPr="00CD2A35">
        <w:rPr>
          <w:rFonts w:ascii="Georgia" w:hAnsi="Georgia"/>
        </w:rPr>
        <w:t xml:space="preserve">, and those are </w:t>
      </w:r>
      <w:r w:rsidR="005526F2" w:rsidRPr="00CD2A35">
        <w:rPr>
          <w:rFonts w:ascii="Georgia" w:hAnsi="Georgia"/>
        </w:rPr>
        <w:t>infinite</w:t>
      </w:r>
      <w:r w:rsidR="005B12FF" w:rsidRPr="00CD2A35">
        <w:rPr>
          <w:rFonts w:ascii="Georgia" w:hAnsi="Georgia"/>
        </w:rPr>
        <w:t xml:space="preserve"> in number, from a threatening diagnosis, to a deep family schism, ruptures of many kinds, a loss of security, a loss of a beloved one, the list is endless.  </w:t>
      </w:r>
      <w:r w:rsidR="006D266A" w:rsidRPr="00CD2A35">
        <w:rPr>
          <w:rFonts w:ascii="Georgia" w:hAnsi="Georgia"/>
        </w:rPr>
        <w:t xml:space="preserve">There are so many things that naturally cause us fear.  </w:t>
      </w:r>
      <w:r w:rsidR="005B12FF" w:rsidRPr="00CD2A35">
        <w:rPr>
          <w:rFonts w:ascii="Georgia" w:hAnsi="Georgia"/>
        </w:rPr>
        <w:t>Jesus</w:t>
      </w:r>
      <w:r w:rsidR="006D266A" w:rsidRPr="00CD2A35">
        <w:rPr>
          <w:rFonts w:ascii="Georgia" w:hAnsi="Georgia"/>
        </w:rPr>
        <w:t>, in our passage for today,</w:t>
      </w:r>
      <w:r w:rsidR="005B12FF" w:rsidRPr="00CD2A35">
        <w:rPr>
          <w:rFonts w:ascii="Georgia" w:hAnsi="Georgia"/>
        </w:rPr>
        <w:t xml:space="preserve"> tells his friends of three </w:t>
      </w:r>
      <w:proofErr w:type="gramStart"/>
      <w:r w:rsidR="005B12FF" w:rsidRPr="00CD2A35">
        <w:rPr>
          <w:rFonts w:ascii="Georgia" w:hAnsi="Georgia"/>
        </w:rPr>
        <w:t>particular reasons</w:t>
      </w:r>
      <w:proofErr w:type="gramEnd"/>
      <w:r w:rsidR="005B12FF" w:rsidRPr="00CD2A35">
        <w:rPr>
          <w:rFonts w:ascii="Georgia" w:hAnsi="Georgia"/>
        </w:rPr>
        <w:t xml:space="preserve"> not to let the most serious of challenges make us afraid.  First, God has got this.  God will reveal all in God’s good time.  God will work into blessing whatever, in the short term, smashes our hearts.  So have the courage to endure.  The more we identify with Jesus the more we can conquer our fear with hope.</w:t>
      </w:r>
      <w:r w:rsidR="00976414" w:rsidRPr="00CD2A35">
        <w:rPr>
          <w:rFonts w:ascii="Georgia" w:hAnsi="Georgia"/>
        </w:rPr>
        <w:t xml:space="preserve">  Our savior truly knows our travails.  </w:t>
      </w:r>
    </w:p>
    <w:p w14:paraId="04B6B47C" w14:textId="715739DB" w:rsidR="005B12FF" w:rsidRPr="00CD2A35" w:rsidRDefault="005B12FF" w:rsidP="006A2BBF">
      <w:pPr>
        <w:spacing w:line="360" w:lineRule="auto"/>
        <w:rPr>
          <w:rFonts w:ascii="Georgia" w:hAnsi="Georgia"/>
        </w:rPr>
      </w:pPr>
      <w:r w:rsidRPr="00CD2A35">
        <w:rPr>
          <w:rFonts w:ascii="Georgia" w:hAnsi="Georgia"/>
        </w:rPr>
        <w:tab/>
        <w:t xml:space="preserve">And second – God has got this!  If death is the ultimate thing you fear, </w:t>
      </w:r>
      <w:r w:rsidR="005526F2" w:rsidRPr="00CD2A35">
        <w:rPr>
          <w:rFonts w:ascii="Georgia" w:hAnsi="Georgia"/>
        </w:rPr>
        <w:t xml:space="preserve">remember that </w:t>
      </w:r>
      <w:r w:rsidRPr="00CD2A35">
        <w:rPr>
          <w:rFonts w:ascii="Georgia" w:hAnsi="Georgia"/>
        </w:rPr>
        <w:t xml:space="preserve">the end of our life’s journey </w:t>
      </w:r>
      <w:r w:rsidR="006D266A" w:rsidRPr="00CD2A35">
        <w:rPr>
          <w:rFonts w:ascii="Georgia" w:hAnsi="Georgia"/>
        </w:rPr>
        <w:t>lead</w:t>
      </w:r>
      <w:r w:rsidRPr="00CD2A35">
        <w:rPr>
          <w:rFonts w:ascii="Georgia" w:hAnsi="Georgia"/>
        </w:rPr>
        <w:t xml:space="preserve">s straight into the palm of God’s hand.  God who sees the sparrow – a common bird in Jesus’s time and place, </w:t>
      </w:r>
      <w:r w:rsidR="00926BDB" w:rsidRPr="00CD2A35">
        <w:rPr>
          <w:rFonts w:ascii="Georgia" w:hAnsi="Georgia"/>
        </w:rPr>
        <w:t xml:space="preserve">small, and often caught for the </w:t>
      </w:r>
      <w:r w:rsidR="005526F2" w:rsidRPr="00CD2A35">
        <w:rPr>
          <w:rFonts w:ascii="Georgia" w:hAnsi="Georgia"/>
        </w:rPr>
        <w:t xml:space="preserve">cheapest, </w:t>
      </w:r>
      <w:r w:rsidR="00926BDB" w:rsidRPr="00CD2A35">
        <w:rPr>
          <w:rFonts w:ascii="Georgia" w:hAnsi="Georgia"/>
        </w:rPr>
        <w:t xml:space="preserve">most basic of food – God sees the most ordinary thing around us, so you can trust that God sees you, beloved child of infinite value.  </w:t>
      </w:r>
      <w:r w:rsidR="005526F2" w:rsidRPr="00CD2A35">
        <w:rPr>
          <w:rFonts w:ascii="Georgia" w:hAnsi="Georgia"/>
        </w:rPr>
        <w:t>God knows you as an individual so fully, so completely, as to know the number of hairs left on your sweet head.</w:t>
      </w:r>
    </w:p>
    <w:p w14:paraId="608BCE29" w14:textId="1C0B13BA" w:rsidR="005526F2" w:rsidRPr="00CD2A35" w:rsidRDefault="005526F2" w:rsidP="00B430F5">
      <w:pPr>
        <w:spacing w:line="360" w:lineRule="auto"/>
        <w:rPr>
          <w:rFonts w:ascii="Georgia" w:hAnsi="Georgia"/>
        </w:rPr>
      </w:pPr>
      <w:r w:rsidRPr="00CD2A35">
        <w:rPr>
          <w:rFonts w:ascii="Georgia" w:hAnsi="Georgia"/>
        </w:rPr>
        <w:tab/>
        <w:t>And third – God has got this!  God sent us Jesus, who endured the ultimate persecution, even public trial and mocking and flogging and death on a cross.  Stand with Jesus, he is always standing not only with you but for you.  Let that give you the courage you need to live with religious integrity in every situation, and to face anything you fear.</w:t>
      </w:r>
    </w:p>
    <w:p w14:paraId="684DF64E" w14:textId="68E439D3" w:rsidR="00C570A7" w:rsidRPr="00CD2A35" w:rsidRDefault="005526F2" w:rsidP="006A2BBF">
      <w:pPr>
        <w:spacing w:line="360" w:lineRule="auto"/>
        <w:rPr>
          <w:rFonts w:ascii="Georgia" w:hAnsi="Georgia"/>
        </w:rPr>
      </w:pPr>
      <w:r w:rsidRPr="00CD2A35">
        <w:rPr>
          <w:rFonts w:ascii="Georgia" w:hAnsi="Georgia"/>
        </w:rPr>
        <w:tab/>
        <w:t>Throughout this instruction, Jesus</w:t>
      </w:r>
      <w:r w:rsidR="00DE6ACA" w:rsidRPr="00CD2A35">
        <w:rPr>
          <w:rFonts w:ascii="Georgia" w:hAnsi="Georgia"/>
        </w:rPr>
        <w:t xml:space="preserve"> encourages us to deflate the power of our fear by naming it.  We often can’t do anything about the thing that is causing us fear, but we can do something about our fear’s POWER over us, and how that makes us live.  It is one thing to have a justifiable fear, and Jesus’s first followers truly did.  But it’s another thing to give that fear control.  In the first century that meant denying Christ, or believing in secret</w:t>
      </w:r>
      <w:r w:rsidR="00890BB5" w:rsidRPr="00CD2A35">
        <w:rPr>
          <w:rFonts w:ascii="Georgia" w:hAnsi="Georgia"/>
        </w:rPr>
        <w:t>, and living a lie</w:t>
      </w:r>
      <w:r w:rsidR="00DE6ACA" w:rsidRPr="00CD2A35">
        <w:rPr>
          <w:rFonts w:ascii="Georgia" w:hAnsi="Georgia"/>
        </w:rPr>
        <w:t xml:space="preserve">.  We live in safety as Christians, but are there ways </w:t>
      </w:r>
      <w:r w:rsidR="00DE6ACA" w:rsidRPr="00CD2A35">
        <w:rPr>
          <w:rFonts w:ascii="Georgia" w:hAnsi="Georgia"/>
        </w:rPr>
        <w:lastRenderedPageBreak/>
        <w:t xml:space="preserve">that our fears make us live smaller lives?  Make us deny the glory of God that is in us?  </w:t>
      </w:r>
      <w:r w:rsidR="00B430F5" w:rsidRPr="00CD2A35">
        <w:rPr>
          <w:rFonts w:ascii="Georgia" w:hAnsi="Georgia"/>
        </w:rPr>
        <w:t>Make us h</w:t>
      </w:r>
      <w:r w:rsidR="00DE6ACA" w:rsidRPr="00CD2A35">
        <w:rPr>
          <w:rFonts w:ascii="Georgia" w:hAnsi="Georgia"/>
        </w:rPr>
        <w:t xml:space="preserve">ide a part of ourselves?  </w:t>
      </w:r>
      <w:r w:rsidR="00B430F5" w:rsidRPr="00CD2A35">
        <w:rPr>
          <w:rFonts w:ascii="Georgia" w:hAnsi="Georgia"/>
        </w:rPr>
        <w:t>Make us r</w:t>
      </w:r>
      <w:r w:rsidR="00DE6ACA" w:rsidRPr="00CD2A35">
        <w:rPr>
          <w:rFonts w:ascii="Georgia" w:hAnsi="Georgia"/>
        </w:rPr>
        <w:t xml:space="preserve">educe our expectations of what God can do </w:t>
      </w:r>
      <w:proofErr w:type="gramStart"/>
      <w:r w:rsidR="00890BB5" w:rsidRPr="00CD2A35">
        <w:rPr>
          <w:rFonts w:ascii="Georgia" w:hAnsi="Georgia"/>
        </w:rPr>
        <w:t xml:space="preserve">in order </w:t>
      </w:r>
      <w:r w:rsidR="00DE6ACA" w:rsidRPr="00CD2A35">
        <w:rPr>
          <w:rFonts w:ascii="Georgia" w:hAnsi="Georgia"/>
        </w:rPr>
        <w:t>to</w:t>
      </w:r>
      <w:proofErr w:type="gramEnd"/>
      <w:r w:rsidR="00DE6ACA" w:rsidRPr="00CD2A35">
        <w:rPr>
          <w:rFonts w:ascii="Georgia" w:hAnsi="Georgia"/>
        </w:rPr>
        <w:t xml:space="preserve"> spare ourselves any disappointment?  What would happen if you let go of the grip of your fear?</w:t>
      </w:r>
      <w:r w:rsidR="00B430F5" w:rsidRPr="00CD2A35">
        <w:rPr>
          <w:rFonts w:ascii="Georgia" w:hAnsi="Georgia"/>
        </w:rPr>
        <w:t xml:space="preserve">  In the first century, as now, proclaiming and living the gospel </w:t>
      </w:r>
      <w:r w:rsidR="00B430F5" w:rsidRPr="00CD2A35">
        <w:rPr>
          <w:rFonts w:ascii="Georgia" w:hAnsi="Georgia"/>
          <w:i/>
          <w:iCs/>
        </w:rPr>
        <w:t>is</w:t>
      </w:r>
      <w:r w:rsidR="00B430F5" w:rsidRPr="00CD2A35">
        <w:rPr>
          <w:rFonts w:ascii="Georgia" w:hAnsi="Georgia"/>
        </w:rPr>
        <w:t xml:space="preserve"> our most powerful tool.</w:t>
      </w:r>
    </w:p>
    <w:p w14:paraId="0FEAD819" w14:textId="03CC1FEC" w:rsidR="00C653FD" w:rsidRPr="00CD2A35" w:rsidRDefault="003F55E4" w:rsidP="00C653FD">
      <w:pPr>
        <w:spacing w:line="360" w:lineRule="auto"/>
        <w:rPr>
          <w:rFonts w:ascii="Georgia" w:hAnsi="Georgia"/>
        </w:rPr>
      </w:pPr>
      <w:r w:rsidRPr="00CD2A35">
        <w:rPr>
          <w:rFonts w:ascii="Georgia" w:hAnsi="Georgia"/>
        </w:rPr>
        <w:tab/>
        <w:t xml:space="preserve">The life of faith, in Jesus’s time and in our own, </w:t>
      </w:r>
      <w:r w:rsidR="00B87334" w:rsidRPr="00CD2A35">
        <w:rPr>
          <w:rFonts w:ascii="Georgia" w:hAnsi="Georgia"/>
        </w:rPr>
        <w:t>requires truth-</w:t>
      </w:r>
      <w:proofErr w:type="gramStart"/>
      <w:r w:rsidR="00B87334" w:rsidRPr="00CD2A35">
        <w:rPr>
          <w:rFonts w:ascii="Georgia" w:hAnsi="Georgia"/>
        </w:rPr>
        <w:t>telling</w:t>
      </w:r>
      <w:proofErr w:type="gramEnd"/>
      <w:r w:rsidR="00B87334" w:rsidRPr="00CD2A35">
        <w:rPr>
          <w:rFonts w:ascii="Georgia" w:hAnsi="Georgia"/>
        </w:rPr>
        <w:t xml:space="preserve"> that can cause divisions, ruptures; Jesus was and is a “disruptive thinker” as we might say today.  He calls us to a life defined by faithfulness, not status, achievement, accumulation, </w:t>
      </w:r>
      <w:r w:rsidR="00890BB5" w:rsidRPr="00CD2A35">
        <w:rPr>
          <w:rFonts w:ascii="Georgia" w:hAnsi="Georgia"/>
        </w:rPr>
        <w:t xml:space="preserve">or </w:t>
      </w:r>
      <w:r w:rsidR="00B87334" w:rsidRPr="00CD2A35">
        <w:rPr>
          <w:rFonts w:ascii="Georgia" w:hAnsi="Georgia"/>
        </w:rPr>
        <w:t xml:space="preserve">comfort.  </w:t>
      </w:r>
      <w:r w:rsidR="00890BB5" w:rsidRPr="00CD2A35">
        <w:rPr>
          <w:rFonts w:ascii="Georgia" w:hAnsi="Georgia"/>
        </w:rPr>
        <w:t>That</w:t>
      </w:r>
      <w:r w:rsidR="00C979E2" w:rsidRPr="00CD2A35">
        <w:rPr>
          <w:rFonts w:ascii="Georgia" w:hAnsi="Georgia"/>
        </w:rPr>
        <w:t xml:space="preserve"> i</w:t>
      </w:r>
      <w:r w:rsidR="00890BB5" w:rsidRPr="00CD2A35">
        <w:rPr>
          <w:rFonts w:ascii="Georgia" w:hAnsi="Georgia"/>
        </w:rPr>
        <w:t>s counter-cultural</w:t>
      </w:r>
      <w:r w:rsidR="00C979E2" w:rsidRPr="00CD2A35">
        <w:rPr>
          <w:rFonts w:ascii="Georgia" w:hAnsi="Georgia"/>
        </w:rPr>
        <w:t xml:space="preserve"> in every age</w:t>
      </w:r>
      <w:r w:rsidR="00890BB5" w:rsidRPr="00CD2A35">
        <w:rPr>
          <w:rFonts w:ascii="Georgia" w:hAnsi="Georgia"/>
        </w:rPr>
        <w:t xml:space="preserve">!  </w:t>
      </w:r>
      <w:r w:rsidR="00B87334" w:rsidRPr="00CD2A35">
        <w:rPr>
          <w:rFonts w:ascii="Georgia" w:hAnsi="Georgia"/>
        </w:rPr>
        <w:t xml:space="preserve">In calling us to take up our cross and follow him, Jesus calls his disciples in every generation to ask, “where is my ultimate allegiance?”  </w:t>
      </w:r>
      <w:r w:rsidR="005B0115" w:rsidRPr="00CD2A35">
        <w:rPr>
          <w:rFonts w:ascii="Georgia" w:hAnsi="Georgia"/>
        </w:rPr>
        <w:t>And to answer it, “With my God who, after all, has got this.”  Amen.</w:t>
      </w:r>
    </w:p>
    <w:p w14:paraId="15BA3F6A" w14:textId="730579CA" w:rsidR="00712186" w:rsidRPr="00CD2A35" w:rsidRDefault="00712186" w:rsidP="00C979E2">
      <w:pPr>
        <w:spacing w:line="360" w:lineRule="auto"/>
        <w:ind w:firstLine="720"/>
        <w:rPr>
          <w:rFonts w:ascii="Georgia" w:hAnsi="Georgia"/>
        </w:rPr>
      </w:pPr>
    </w:p>
    <w:sectPr w:rsidR="00712186" w:rsidRPr="00CD2A35">
      <w:footerReference w:type="even"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789E861" w14:textId="77777777" w:rsidR="004B7ACC" w:rsidRDefault="004B7ACC" w:rsidP="006A2BBF">
      <w:pPr>
        <w:spacing w:after="0" w:line="240" w:lineRule="auto"/>
      </w:pPr>
      <w:r>
        <w:separator/>
      </w:r>
    </w:p>
  </w:endnote>
  <w:endnote w:type="continuationSeparator" w:id="0">
    <w:p w14:paraId="776C59A2" w14:textId="77777777" w:rsidR="004B7ACC" w:rsidRDefault="004B7ACC" w:rsidP="006A2B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752311679"/>
      <w:docPartObj>
        <w:docPartGallery w:val="Page Numbers (Bottom of Page)"/>
        <w:docPartUnique/>
      </w:docPartObj>
    </w:sdtPr>
    <w:sdtContent>
      <w:p w14:paraId="06201BCB" w14:textId="0AF3560F" w:rsidR="006A2BBF" w:rsidRDefault="006A2BBF" w:rsidP="00CF104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6AC96BF" w14:textId="77777777" w:rsidR="006A2BBF" w:rsidRDefault="006A2BB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668978015"/>
      <w:docPartObj>
        <w:docPartGallery w:val="Page Numbers (Bottom of Page)"/>
        <w:docPartUnique/>
      </w:docPartObj>
    </w:sdtPr>
    <w:sdtContent>
      <w:p w14:paraId="34BBFDA4" w14:textId="66861CF0" w:rsidR="006A2BBF" w:rsidRDefault="006A2BBF" w:rsidP="00CF104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681984A" w14:textId="77777777" w:rsidR="006A2BBF" w:rsidRDefault="006A2B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DD28770" w14:textId="77777777" w:rsidR="004B7ACC" w:rsidRDefault="004B7ACC" w:rsidP="006A2BBF">
      <w:pPr>
        <w:spacing w:after="0" w:line="240" w:lineRule="auto"/>
      </w:pPr>
      <w:r>
        <w:separator/>
      </w:r>
    </w:p>
  </w:footnote>
  <w:footnote w:type="continuationSeparator" w:id="0">
    <w:p w14:paraId="7C386217" w14:textId="77777777" w:rsidR="004B7ACC" w:rsidRDefault="004B7ACC" w:rsidP="006A2BBF">
      <w:pPr>
        <w:spacing w:after="0" w:line="240" w:lineRule="auto"/>
      </w:pPr>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2186"/>
    <w:rsid w:val="000879E1"/>
    <w:rsid w:val="00095814"/>
    <w:rsid w:val="000B596F"/>
    <w:rsid w:val="00187833"/>
    <w:rsid w:val="001A43B2"/>
    <w:rsid w:val="001F7410"/>
    <w:rsid w:val="002C26D6"/>
    <w:rsid w:val="003B2D3C"/>
    <w:rsid w:val="003F55E4"/>
    <w:rsid w:val="004119E0"/>
    <w:rsid w:val="00490BA2"/>
    <w:rsid w:val="004B7ACC"/>
    <w:rsid w:val="004E26D8"/>
    <w:rsid w:val="005526F2"/>
    <w:rsid w:val="00574175"/>
    <w:rsid w:val="005B0115"/>
    <w:rsid w:val="005B12FF"/>
    <w:rsid w:val="00604355"/>
    <w:rsid w:val="006A2BBF"/>
    <w:rsid w:val="006D266A"/>
    <w:rsid w:val="00712186"/>
    <w:rsid w:val="007239EB"/>
    <w:rsid w:val="007B70DD"/>
    <w:rsid w:val="0080099F"/>
    <w:rsid w:val="00890BB5"/>
    <w:rsid w:val="008B58EA"/>
    <w:rsid w:val="009026C6"/>
    <w:rsid w:val="00926BDB"/>
    <w:rsid w:val="00953FF5"/>
    <w:rsid w:val="00976414"/>
    <w:rsid w:val="009F7C53"/>
    <w:rsid w:val="00A5380F"/>
    <w:rsid w:val="00A755B3"/>
    <w:rsid w:val="00AF7FC8"/>
    <w:rsid w:val="00B430F5"/>
    <w:rsid w:val="00B87334"/>
    <w:rsid w:val="00BA1F60"/>
    <w:rsid w:val="00C17A79"/>
    <w:rsid w:val="00C303F7"/>
    <w:rsid w:val="00C3186A"/>
    <w:rsid w:val="00C570A7"/>
    <w:rsid w:val="00C653FD"/>
    <w:rsid w:val="00C741A3"/>
    <w:rsid w:val="00C979E2"/>
    <w:rsid w:val="00CD2A35"/>
    <w:rsid w:val="00CE3128"/>
    <w:rsid w:val="00CE3D67"/>
    <w:rsid w:val="00CF64F6"/>
    <w:rsid w:val="00D06DDA"/>
    <w:rsid w:val="00D45792"/>
    <w:rsid w:val="00DE6ACA"/>
    <w:rsid w:val="00DE7015"/>
    <w:rsid w:val="00E25FE9"/>
    <w:rsid w:val="00E65FB1"/>
    <w:rsid w:val="00EA604F"/>
    <w:rsid w:val="00F149CA"/>
    <w:rsid w:val="00FC3537"/>
    <w:rsid w:val="00FE78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DEFE6A1"/>
  <w15:chartTrackingRefBased/>
  <w15:docId w15:val="{2C695422-B3F1-5E49-9272-B718977213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1218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1218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1218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1218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1218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1218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1218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1218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1218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218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1218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1218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1218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1218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1218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1218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1218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12186"/>
    <w:rPr>
      <w:rFonts w:eastAsiaTheme="majorEastAsia" w:cstheme="majorBidi"/>
      <w:color w:val="272727" w:themeColor="text1" w:themeTint="D8"/>
    </w:rPr>
  </w:style>
  <w:style w:type="paragraph" w:styleId="Title">
    <w:name w:val="Title"/>
    <w:basedOn w:val="Normal"/>
    <w:next w:val="Normal"/>
    <w:link w:val="TitleChar"/>
    <w:uiPriority w:val="10"/>
    <w:qFormat/>
    <w:rsid w:val="0071218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1218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1218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1218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12186"/>
    <w:pPr>
      <w:spacing w:before="160"/>
      <w:jc w:val="center"/>
    </w:pPr>
    <w:rPr>
      <w:i/>
      <w:iCs/>
      <w:color w:val="404040" w:themeColor="text1" w:themeTint="BF"/>
    </w:rPr>
  </w:style>
  <w:style w:type="character" w:customStyle="1" w:styleId="QuoteChar">
    <w:name w:val="Quote Char"/>
    <w:basedOn w:val="DefaultParagraphFont"/>
    <w:link w:val="Quote"/>
    <w:uiPriority w:val="29"/>
    <w:rsid w:val="00712186"/>
    <w:rPr>
      <w:i/>
      <w:iCs/>
      <w:color w:val="404040" w:themeColor="text1" w:themeTint="BF"/>
    </w:rPr>
  </w:style>
  <w:style w:type="paragraph" w:styleId="ListParagraph">
    <w:name w:val="List Paragraph"/>
    <w:basedOn w:val="Normal"/>
    <w:uiPriority w:val="34"/>
    <w:qFormat/>
    <w:rsid w:val="00712186"/>
    <w:pPr>
      <w:ind w:left="720"/>
      <w:contextualSpacing/>
    </w:pPr>
  </w:style>
  <w:style w:type="character" w:styleId="IntenseEmphasis">
    <w:name w:val="Intense Emphasis"/>
    <w:basedOn w:val="DefaultParagraphFont"/>
    <w:uiPriority w:val="21"/>
    <w:qFormat/>
    <w:rsid w:val="00712186"/>
    <w:rPr>
      <w:i/>
      <w:iCs/>
      <w:color w:val="0F4761" w:themeColor="accent1" w:themeShade="BF"/>
    </w:rPr>
  </w:style>
  <w:style w:type="paragraph" w:styleId="IntenseQuote">
    <w:name w:val="Intense Quote"/>
    <w:basedOn w:val="Normal"/>
    <w:next w:val="Normal"/>
    <w:link w:val="IntenseQuoteChar"/>
    <w:uiPriority w:val="30"/>
    <w:qFormat/>
    <w:rsid w:val="0071218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12186"/>
    <w:rPr>
      <w:i/>
      <w:iCs/>
      <w:color w:val="0F4761" w:themeColor="accent1" w:themeShade="BF"/>
    </w:rPr>
  </w:style>
  <w:style w:type="character" w:styleId="IntenseReference">
    <w:name w:val="Intense Reference"/>
    <w:basedOn w:val="DefaultParagraphFont"/>
    <w:uiPriority w:val="32"/>
    <w:qFormat/>
    <w:rsid w:val="00712186"/>
    <w:rPr>
      <w:b/>
      <w:bCs/>
      <w:smallCaps/>
      <w:color w:val="0F4761" w:themeColor="accent1" w:themeShade="BF"/>
      <w:spacing w:val="5"/>
    </w:rPr>
  </w:style>
  <w:style w:type="paragraph" w:styleId="Footer">
    <w:name w:val="footer"/>
    <w:basedOn w:val="Normal"/>
    <w:link w:val="FooterChar"/>
    <w:uiPriority w:val="99"/>
    <w:unhideWhenUsed/>
    <w:rsid w:val="006A2B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2BBF"/>
  </w:style>
  <w:style w:type="character" w:styleId="PageNumber">
    <w:name w:val="page number"/>
    <w:basedOn w:val="DefaultParagraphFont"/>
    <w:uiPriority w:val="99"/>
    <w:semiHidden/>
    <w:unhideWhenUsed/>
    <w:rsid w:val="006A2BBF"/>
  </w:style>
  <w:style w:type="paragraph" w:styleId="NormalWeb">
    <w:name w:val="Normal (Web)"/>
    <w:basedOn w:val="Normal"/>
    <w:uiPriority w:val="99"/>
    <w:semiHidden/>
    <w:unhideWhenUsed/>
    <w:rsid w:val="00C17A79"/>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991</TotalTime>
  <Pages>4</Pages>
  <Words>1152</Words>
  <Characters>6569</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L. Boden</dc:creator>
  <cp:keywords/>
  <dc:description/>
  <cp:lastModifiedBy>Alison L. Boden</cp:lastModifiedBy>
  <cp:revision>18</cp:revision>
  <cp:lastPrinted>2026-06-21T12:59:00Z</cp:lastPrinted>
  <dcterms:created xsi:type="dcterms:W3CDTF">2026-06-15T15:24:00Z</dcterms:created>
  <dcterms:modified xsi:type="dcterms:W3CDTF">2026-06-22T15:17:00Z</dcterms:modified>
</cp:coreProperties>
</file>