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C824D3" w14:textId="2A2566AD" w:rsidR="00695E2D" w:rsidRPr="006B6EAF" w:rsidRDefault="00695E2D" w:rsidP="00977893">
      <w:pPr>
        <w:spacing w:line="240" w:lineRule="auto"/>
        <w:rPr>
          <w:rFonts w:ascii="Georgia" w:hAnsi="Georgia"/>
          <w:color w:val="000000" w:themeColor="text1"/>
        </w:rPr>
      </w:pPr>
      <w:r w:rsidRPr="006B6EAF">
        <w:rPr>
          <w:rFonts w:ascii="Georgia" w:hAnsi="Georgia" w:cs="Poppins"/>
          <w:color w:val="000000" w:themeColor="text1"/>
          <w:shd w:val="clear" w:color="auto" w:fill="FFFFFF"/>
        </w:rPr>
        <w:t>Alison Boden</w:t>
      </w:r>
    </w:p>
    <w:p w14:paraId="64ADD494" w14:textId="77777777" w:rsidR="00695E2D" w:rsidRPr="006B6EAF" w:rsidRDefault="00695E2D" w:rsidP="00977893">
      <w:pPr>
        <w:spacing w:line="24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First Congregational Church of Blue Hill</w:t>
      </w:r>
    </w:p>
    <w:p w14:paraId="2F44712C" w14:textId="77777777" w:rsidR="00695E2D" w:rsidRPr="006B6EAF" w:rsidRDefault="00695E2D" w:rsidP="00977893">
      <w:pPr>
        <w:spacing w:line="24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October 4, 2026</w:t>
      </w:r>
    </w:p>
    <w:p w14:paraId="1CA87445" w14:textId="639BB573" w:rsidR="00695E2D" w:rsidRPr="006B6EAF" w:rsidRDefault="00695E2D" w:rsidP="00977893">
      <w:pPr>
        <w:spacing w:line="24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Exodus 20:1-4, Philippians 3:4b-14</w:t>
      </w:r>
    </w:p>
    <w:p w14:paraId="23EF3C18" w14:textId="77777777" w:rsidR="00695E2D" w:rsidRPr="006B6EAF" w:rsidRDefault="00695E2D" w:rsidP="00977893">
      <w:pPr>
        <w:spacing w:line="240" w:lineRule="auto"/>
        <w:rPr>
          <w:rFonts w:ascii="Georgia" w:hAnsi="Georgia" w:cs="Poppins"/>
          <w:color w:val="000000" w:themeColor="text1"/>
          <w:shd w:val="clear" w:color="auto" w:fill="FFFFFF"/>
        </w:rPr>
      </w:pPr>
    </w:p>
    <w:p w14:paraId="704803E3" w14:textId="18CA81D0" w:rsidR="0010493D" w:rsidRPr="006B6EAF" w:rsidRDefault="007C13FC" w:rsidP="007B63E1">
      <w:pPr>
        <w:spacing w:line="240" w:lineRule="auto"/>
        <w:jc w:val="center"/>
        <w:rPr>
          <w:rFonts w:ascii="Georgia" w:hAnsi="Georgia" w:cs="Poppins"/>
          <w:i/>
          <w:iCs/>
          <w:color w:val="000000" w:themeColor="text1"/>
          <w:shd w:val="clear" w:color="auto" w:fill="FFFFFF"/>
        </w:rPr>
      </w:pPr>
      <w:r w:rsidRPr="006B6EAF">
        <w:rPr>
          <w:rFonts w:ascii="Georgia" w:hAnsi="Georgia" w:cs="Poppins"/>
          <w:i/>
          <w:iCs/>
          <w:color w:val="000000" w:themeColor="text1"/>
          <w:shd w:val="clear" w:color="auto" w:fill="FFFFFF"/>
        </w:rPr>
        <w:t>The Spirit and the Letter</w:t>
      </w:r>
    </w:p>
    <w:p w14:paraId="38624E9E" w14:textId="77777777" w:rsidR="007C13FC" w:rsidRPr="006B6EAF" w:rsidRDefault="007C13FC" w:rsidP="00977893">
      <w:pPr>
        <w:spacing w:line="240" w:lineRule="auto"/>
        <w:rPr>
          <w:rFonts w:ascii="Georgia" w:hAnsi="Georgia" w:cs="Poppins"/>
          <w:color w:val="000000" w:themeColor="text1"/>
          <w:shd w:val="clear" w:color="auto" w:fill="FFFFFF"/>
        </w:rPr>
      </w:pPr>
    </w:p>
    <w:p w14:paraId="334531DE" w14:textId="026F7281" w:rsidR="00924DCD" w:rsidRPr="006B6EAF" w:rsidRDefault="00EE4928" w:rsidP="00D0229E">
      <w:pPr>
        <w:spacing w:line="36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ab/>
        <w:t xml:space="preserve">A few weeks back I began a sermon by referencing the many people I’ve met over the years who don’t want anything to do with Christianity – or any religion – because they don’t want to </w:t>
      </w:r>
      <w:r w:rsidR="0035157A" w:rsidRPr="006B6EAF">
        <w:rPr>
          <w:rFonts w:ascii="Georgia" w:hAnsi="Georgia" w:cs="Poppins"/>
          <w:color w:val="000000" w:themeColor="text1"/>
          <w:shd w:val="clear" w:color="auto" w:fill="FFFFFF"/>
        </w:rPr>
        <w:t>have</w:t>
      </w:r>
      <w:r w:rsidRPr="006B6EAF">
        <w:rPr>
          <w:rFonts w:ascii="Georgia" w:hAnsi="Georgia" w:cs="Poppins"/>
          <w:color w:val="000000" w:themeColor="text1"/>
          <w:shd w:val="clear" w:color="auto" w:fill="FFFFFF"/>
        </w:rPr>
        <w:t xml:space="preserve"> any added accountabilities</w:t>
      </w:r>
      <w:r w:rsidR="0035157A" w:rsidRPr="006B6EAF">
        <w:rPr>
          <w:rFonts w:ascii="Georgia" w:hAnsi="Georgia" w:cs="Poppins"/>
          <w:color w:val="000000" w:themeColor="text1"/>
          <w:shd w:val="clear" w:color="auto" w:fill="FFFFFF"/>
        </w:rPr>
        <w:t xml:space="preserve"> in their lives</w:t>
      </w:r>
      <w:r w:rsidRPr="006B6EAF">
        <w:rPr>
          <w:rFonts w:ascii="Georgia" w:hAnsi="Georgia" w:cs="Poppins"/>
          <w:color w:val="000000" w:themeColor="text1"/>
          <w:shd w:val="clear" w:color="auto" w:fill="FFFFFF"/>
        </w:rPr>
        <w:t>.  They have enough obligations to live by already, so no thanks.  I thought of this again this week since one of our appointed texts for the day is</w:t>
      </w:r>
      <w:r w:rsidR="00F372AD" w:rsidRPr="006B6EAF">
        <w:rPr>
          <w:rFonts w:ascii="Georgia" w:hAnsi="Georgia" w:cs="Poppins"/>
          <w:color w:val="000000" w:themeColor="text1"/>
          <w:shd w:val="clear" w:color="auto" w:fill="FFFFFF"/>
        </w:rPr>
        <w:t>, as you’ve heard,</w:t>
      </w:r>
      <w:r w:rsidRPr="006B6EAF">
        <w:rPr>
          <w:rFonts w:ascii="Georgia" w:hAnsi="Georgia" w:cs="Poppins"/>
          <w:color w:val="000000" w:themeColor="text1"/>
          <w:shd w:val="clear" w:color="auto" w:fill="FFFFFF"/>
        </w:rPr>
        <w:t xml:space="preserve"> the Ten Commandments.  We might say that the Jewish religion, and Christian</w:t>
      </w:r>
      <w:r w:rsidR="008E0F0A" w:rsidRPr="006B6EAF">
        <w:rPr>
          <w:rFonts w:ascii="Georgia" w:hAnsi="Georgia" w:cs="Poppins"/>
          <w:color w:val="000000" w:themeColor="text1"/>
          <w:shd w:val="clear" w:color="auto" w:fill="FFFFFF"/>
        </w:rPr>
        <w:t>ity which</w:t>
      </w:r>
      <w:r w:rsidRPr="006B6EAF">
        <w:rPr>
          <w:rFonts w:ascii="Georgia" w:hAnsi="Georgia" w:cs="Poppins"/>
          <w:color w:val="000000" w:themeColor="text1"/>
          <w:shd w:val="clear" w:color="auto" w:fill="FFFFFF"/>
        </w:rPr>
        <w:t xml:space="preserve"> sprang from it, have as a founding text a list indeed of obligations, restrictions, accountabilities.  If the United States has a Declaration of Independence as a founding document, these carved-in-stone-tablet laws of the Ten Commandments are the founding document of the Israelites, a Declaration of Liberation.  Wait – </w:t>
      </w:r>
      <w:r w:rsidR="00F07E5E" w:rsidRPr="006B6EAF">
        <w:rPr>
          <w:rFonts w:ascii="Georgia" w:hAnsi="Georgia" w:cs="Poppins"/>
          <w:color w:val="000000" w:themeColor="text1"/>
          <w:shd w:val="clear" w:color="auto" w:fill="FFFFFF"/>
        </w:rPr>
        <w:t xml:space="preserve">of </w:t>
      </w:r>
      <w:r w:rsidRPr="006B6EAF">
        <w:rPr>
          <w:rFonts w:ascii="Georgia" w:hAnsi="Georgia" w:cs="Poppins"/>
          <w:color w:val="000000" w:themeColor="text1"/>
          <w:shd w:val="clear" w:color="auto" w:fill="FFFFFF"/>
        </w:rPr>
        <w:t xml:space="preserve">liberation?  More like bondage, some would say.  </w:t>
      </w:r>
      <w:r w:rsidR="008E0F0A" w:rsidRPr="006B6EAF">
        <w:rPr>
          <w:rFonts w:ascii="Georgia" w:hAnsi="Georgia" w:cs="Poppins"/>
          <w:color w:val="000000" w:themeColor="text1"/>
          <w:shd w:val="clear" w:color="auto" w:fill="FFFFFF"/>
        </w:rPr>
        <w:t xml:space="preserve">Laws!  </w:t>
      </w:r>
      <w:r w:rsidRPr="006B6EAF">
        <w:rPr>
          <w:rFonts w:ascii="Georgia" w:hAnsi="Georgia" w:cs="Poppins"/>
          <w:color w:val="000000" w:themeColor="text1"/>
          <w:shd w:val="clear" w:color="auto" w:fill="FFFFFF"/>
        </w:rPr>
        <w:t>But it is a Declaration of Liberation indeed</w:t>
      </w:r>
      <w:r w:rsidR="00F372AD" w:rsidRPr="006B6EAF">
        <w:rPr>
          <w:rFonts w:ascii="Georgia" w:hAnsi="Georgia" w:cs="Poppins"/>
          <w:color w:val="000000" w:themeColor="text1"/>
          <w:shd w:val="clear" w:color="auto" w:fill="FFFFFF"/>
        </w:rPr>
        <w:t xml:space="preserve"> – liberation from the slavery of Egypt, a covenant with none other than God Almighty, </w:t>
      </w:r>
      <w:r w:rsidR="00F07E5E" w:rsidRPr="006B6EAF">
        <w:rPr>
          <w:rFonts w:ascii="Georgia" w:hAnsi="Georgia" w:cs="Poppins"/>
          <w:color w:val="000000" w:themeColor="text1"/>
          <w:shd w:val="clear" w:color="auto" w:fill="FFFFFF"/>
        </w:rPr>
        <w:t xml:space="preserve">the people as </w:t>
      </w:r>
      <w:r w:rsidR="00F372AD" w:rsidRPr="006B6EAF">
        <w:rPr>
          <w:rFonts w:ascii="Georgia" w:hAnsi="Georgia" w:cs="Poppins"/>
          <w:color w:val="000000" w:themeColor="text1"/>
          <w:shd w:val="clear" w:color="auto" w:fill="FFFFFF"/>
        </w:rPr>
        <w:t>a treasure to that God, a priestly kingdom, “a new nation conceived in liberty,” we might say.  ALL God’s laws are meant to lead to freedom, to BE freedom themselves, to free people to be in right relationship with God and all others in the community</w:t>
      </w:r>
      <w:r w:rsidR="0035157A" w:rsidRPr="006B6EAF">
        <w:rPr>
          <w:rFonts w:ascii="Georgia" w:hAnsi="Georgia" w:cs="Poppins"/>
          <w:color w:val="000000" w:themeColor="text1"/>
          <w:shd w:val="clear" w:color="auto" w:fill="FFFFFF"/>
        </w:rPr>
        <w:t>, to free people to live into their best selves</w:t>
      </w:r>
      <w:r w:rsidR="00F372AD" w:rsidRPr="006B6EAF">
        <w:rPr>
          <w:rFonts w:ascii="Georgia" w:hAnsi="Georgia" w:cs="Poppins"/>
          <w:color w:val="000000" w:themeColor="text1"/>
          <w:shd w:val="clear" w:color="auto" w:fill="FFFFFF"/>
        </w:rPr>
        <w:t xml:space="preserve">.  The Ten Commandments are to be seen as a </w:t>
      </w:r>
      <w:r w:rsidR="00F372AD" w:rsidRPr="006B6EAF">
        <w:rPr>
          <w:rFonts w:ascii="Georgia" w:hAnsi="Georgia" w:cs="Poppins"/>
          <w:i/>
          <w:iCs/>
          <w:color w:val="000000" w:themeColor="text1"/>
          <w:shd w:val="clear" w:color="auto" w:fill="FFFFFF"/>
        </w:rPr>
        <w:t>privilege</w:t>
      </w:r>
      <w:r w:rsidR="00F372AD" w:rsidRPr="006B6EAF">
        <w:rPr>
          <w:rFonts w:ascii="Georgia" w:hAnsi="Georgia" w:cs="Poppins"/>
          <w:color w:val="000000" w:themeColor="text1"/>
          <w:shd w:val="clear" w:color="auto" w:fill="FFFFFF"/>
        </w:rPr>
        <w:t xml:space="preserve"> to honor and yes, to obey.  The law </w:t>
      </w:r>
      <w:r w:rsidR="00F372AD" w:rsidRPr="006B6EAF">
        <w:rPr>
          <w:rFonts w:ascii="Georgia" w:hAnsi="Georgia" w:cs="Poppins"/>
          <w:i/>
          <w:iCs/>
          <w:color w:val="000000" w:themeColor="text1"/>
          <w:shd w:val="clear" w:color="auto" w:fill="FFFFFF"/>
        </w:rPr>
        <w:t>forms the</w:t>
      </w:r>
      <w:r w:rsidR="0035157A" w:rsidRPr="006B6EAF">
        <w:rPr>
          <w:rFonts w:ascii="Georgia" w:hAnsi="Georgia" w:cs="Poppins"/>
          <w:i/>
          <w:iCs/>
          <w:color w:val="000000" w:themeColor="text1"/>
          <w:shd w:val="clear" w:color="auto" w:fill="FFFFFF"/>
        </w:rPr>
        <w:t xml:space="preserve"> people</w:t>
      </w:r>
      <w:r w:rsidR="00F372AD" w:rsidRPr="006B6EAF">
        <w:rPr>
          <w:rFonts w:ascii="Georgia" w:hAnsi="Georgia" w:cs="Poppins"/>
          <w:color w:val="000000" w:themeColor="text1"/>
          <w:shd w:val="clear" w:color="auto" w:fill="FFFFFF"/>
        </w:rPr>
        <w:t xml:space="preserve"> into a new community.  </w:t>
      </w:r>
      <w:r w:rsidR="00924DCD" w:rsidRPr="006B6EAF">
        <w:rPr>
          <w:rFonts w:ascii="Georgia" w:hAnsi="Georgia" w:cs="Poppins"/>
          <w:color w:val="000000" w:themeColor="text1"/>
          <w:shd w:val="clear" w:color="auto" w:fill="FFFFFF"/>
        </w:rPr>
        <w:t>This all comes to the</w:t>
      </w:r>
      <w:r w:rsidR="00F372AD" w:rsidRPr="006B6EAF">
        <w:rPr>
          <w:rFonts w:ascii="Georgia" w:hAnsi="Georgia" w:cs="Poppins"/>
          <w:color w:val="000000" w:themeColor="text1"/>
          <w:shd w:val="clear" w:color="auto" w:fill="FFFFFF"/>
        </w:rPr>
        <w:t xml:space="preserve"> people</w:t>
      </w:r>
      <w:r w:rsidR="00924DCD" w:rsidRPr="006B6EAF">
        <w:rPr>
          <w:rFonts w:ascii="Georgia" w:hAnsi="Georgia" w:cs="Poppins"/>
          <w:color w:val="000000" w:themeColor="text1"/>
          <w:shd w:val="clear" w:color="auto" w:fill="FFFFFF"/>
        </w:rPr>
        <w:t xml:space="preserve"> not because of their worthiness but because God loves them.</w:t>
      </w:r>
      <w:r w:rsidR="00F372AD" w:rsidRPr="006B6EAF">
        <w:rPr>
          <w:rFonts w:ascii="Georgia" w:hAnsi="Georgia" w:cs="Poppins"/>
          <w:color w:val="000000" w:themeColor="text1"/>
          <w:shd w:val="clear" w:color="auto" w:fill="FFFFFF"/>
        </w:rPr>
        <w:t xml:space="preserve">  We call that grace.</w:t>
      </w:r>
    </w:p>
    <w:p w14:paraId="349AF784" w14:textId="516C7306" w:rsidR="00D0229E" w:rsidRPr="006B6EAF" w:rsidRDefault="00F372AD" w:rsidP="0061485E">
      <w:pPr>
        <w:spacing w:line="36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ab/>
        <w:t xml:space="preserve">The commandments are about family, faith, and community.  They are fascinating in their </w:t>
      </w:r>
      <w:r w:rsidR="0035157A" w:rsidRPr="006B6EAF">
        <w:rPr>
          <w:rFonts w:ascii="Georgia" w:hAnsi="Georgia" w:cs="Poppins"/>
          <w:color w:val="000000" w:themeColor="text1"/>
          <w:shd w:val="clear" w:color="auto" w:fill="FFFFFF"/>
        </w:rPr>
        <w:t>details, both</w:t>
      </w:r>
      <w:r w:rsidRPr="006B6EAF">
        <w:rPr>
          <w:rFonts w:ascii="Georgia" w:hAnsi="Georgia" w:cs="Poppins"/>
          <w:color w:val="000000" w:themeColor="text1"/>
          <w:shd w:val="clear" w:color="auto" w:fill="FFFFFF"/>
        </w:rPr>
        <w:t xml:space="preserve"> to the ancient Israelites, </w:t>
      </w:r>
      <w:proofErr w:type="gramStart"/>
      <w:r w:rsidRPr="006B6EAF">
        <w:rPr>
          <w:rFonts w:ascii="Georgia" w:hAnsi="Georgia" w:cs="Poppins"/>
          <w:color w:val="000000" w:themeColor="text1"/>
          <w:shd w:val="clear" w:color="auto" w:fill="FFFFFF"/>
        </w:rPr>
        <w:t>and also</w:t>
      </w:r>
      <w:proofErr w:type="gramEnd"/>
      <w:r w:rsidRPr="006B6EAF">
        <w:rPr>
          <w:rFonts w:ascii="Georgia" w:hAnsi="Georgia" w:cs="Poppins"/>
          <w:color w:val="000000" w:themeColor="text1"/>
          <w:shd w:val="clear" w:color="auto" w:fill="FFFFFF"/>
        </w:rPr>
        <w:t xml:space="preserve"> to us:  the prohibition on stealing includes kidnapping people and selling them into slavery.  </w:t>
      </w:r>
      <w:r w:rsidR="00621320" w:rsidRPr="006B6EAF">
        <w:rPr>
          <w:rFonts w:ascii="Georgia" w:hAnsi="Georgia" w:cs="Poppins"/>
          <w:color w:val="000000" w:themeColor="text1"/>
          <w:shd w:val="clear" w:color="auto" w:fill="FFFFFF"/>
        </w:rPr>
        <w:t xml:space="preserve">That happened to Black Americans until </w:t>
      </w:r>
      <w:proofErr w:type="gramStart"/>
      <w:r w:rsidR="00621320" w:rsidRPr="006B6EAF">
        <w:rPr>
          <w:rFonts w:ascii="Georgia" w:hAnsi="Georgia" w:cs="Poppins"/>
          <w:color w:val="000000" w:themeColor="text1"/>
          <w:shd w:val="clear" w:color="auto" w:fill="FFFFFF"/>
        </w:rPr>
        <w:t>1865, and</w:t>
      </w:r>
      <w:proofErr w:type="gramEnd"/>
      <w:r w:rsidR="00621320" w:rsidRPr="006B6EAF">
        <w:rPr>
          <w:rFonts w:ascii="Georgia" w:hAnsi="Georgia" w:cs="Poppins"/>
          <w:color w:val="000000" w:themeColor="text1"/>
          <w:shd w:val="clear" w:color="auto" w:fill="FFFFFF"/>
        </w:rPr>
        <w:t xml:space="preserve"> arguably happens today when children and adults are trafficked.  The prohibition on taking God’s name in vain wasn’t about cursing or foul </w:t>
      </w:r>
      <w:r w:rsidR="00621320" w:rsidRPr="006B6EAF">
        <w:rPr>
          <w:rFonts w:ascii="Georgia" w:hAnsi="Georgia" w:cs="Poppins"/>
          <w:color w:val="000000" w:themeColor="text1"/>
          <w:shd w:val="clear" w:color="auto" w:fill="FFFFFF"/>
        </w:rPr>
        <w:lastRenderedPageBreak/>
        <w:t>language so much as dishonesty: using God’s name in a (false) accusation, or to make an oath that we then break.  We say, “As God is my witness….”  This prohibition is about using God’s name and reputation to cause harm to others</w:t>
      </w:r>
      <w:r w:rsidR="008E0F0A" w:rsidRPr="006B6EAF">
        <w:rPr>
          <w:rFonts w:ascii="Georgia" w:hAnsi="Georgia" w:cs="Poppins"/>
          <w:color w:val="000000" w:themeColor="text1"/>
          <w:shd w:val="clear" w:color="auto" w:fill="FFFFFF"/>
        </w:rPr>
        <w:t>, because harm is the</w:t>
      </w:r>
      <w:r w:rsidR="0035157A" w:rsidRPr="006B6EAF">
        <w:rPr>
          <w:rFonts w:ascii="Georgia" w:hAnsi="Georgia" w:cs="Poppins"/>
          <w:color w:val="000000" w:themeColor="text1"/>
          <w:shd w:val="clear" w:color="auto" w:fill="FFFFFF"/>
        </w:rPr>
        <w:t xml:space="preserve"> opposite of the very nature of God!  </w:t>
      </w:r>
      <w:r w:rsidR="00621320" w:rsidRPr="006B6EAF">
        <w:rPr>
          <w:rFonts w:ascii="Georgia" w:hAnsi="Georgia" w:cs="Poppins"/>
          <w:color w:val="000000" w:themeColor="text1"/>
          <w:shd w:val="clear" w:color="auto" w:fill="FFFFFF"/>
        </w:rPr>
        <w:t>The prohibition on false witness is about lying generally, but particularly about using the legal system to harm innocents.  The word “sabbath” means “stop,” as in stop work.  The work stoppage is to help us resist our compulsions to accomplishment, striving, busyness, material enrichment.  It is a reminder of the people’s liberation from Pharoah and his overseers</w:t>
      </w:r>
      <w:r w:rsidR="0035157A" w:rsidRPr="006B6EAF">
        <w:rPr>
          <w:rFonts w:ascii="Georgia" w:hAnsi="Georgia" w:cs="Poppins"/>
          <w:color w:val="000000" w:themeColor="text1"/>
          <w:shd w:val="clear" w:color="auto" w:fill="FFFFFF"/>
        </w:rPr>
        <w:t>, who did not let them stop</w:t>
      </w:r>
      <w:r w:rsidR="002A0868" w:rsidRPr="006B6EAF">
        <w:rPr>
          <w:rFonts w:ascii="Georgia" w:hAnsi="Georgia" w:cs="Poppins"/>
          <w:color w:val="000000" w:themeColor="text1"/>
          <w:shd w:val="clear" w:color="auto" w:fill="FFFFFF"/>
        </w:rPr>
        <w:t xml:space="preserve"> work</w:t>
      </w:r>
      <w:r w:rsidR="00621320" w:rsidRPr="006B6EAF">
        <w:rPr>
          <w:rFonts w:ascii="Georgia" w:hAnsi="Georgia" w:cs="Poppins"/>
          <w:color w:val="000000" w:themeColor="text1"/>
          <w:shd w:val="clear" w:color="auto" w:fill="FFFFFF"/>
        </w:rPr>
        <w:t>.  It is NOT meant to stop joyful pursuits or meaning or renewal or healing</w:t>
      </w:r>
      <w:r w:rsidR="0035157A" w:rsidRPr="006B6EAF">
        <w:rPr>
          <w:rFonts w:ascii="Georgia" w:hAnsi="Georgia" w:cs="Poppins"/>
          <w:color w:val="000000" w:themeColor="text1"/>
          <w:shd w:val="clear" w:color="auto" w:fill="FFFFFF"/>
        </w:rPr>
        <w:t xml:space="preserve"> on the holy day, but </w:t>
      </w:r>
      <w:r w:rsidR="008E0F0A" w:rsidRPr="006B6EAF">
        <w:rPr>
          <w:rFonts w:ascii="Georgia" w:hAnsi="Georgia" w:cs="Poppins"/>
          <w:color w:val="000000" w:themeColor="text1"/>
          <w:shd w:val="clear" w:color="auto" w:fill="FFFFFF"/>
        </w:rPr>
        <w:t xml:space="preserve">rather </w:t>
      </w:r>
      <w:r w:rsidR="0035157A" w:rsidRPr="006B6EAF">
        <w:rPr>
          <w:rFonts w:ascii="Georgia" w:hAnsi="Georgia" w:cs="Poppins"/>
          <w:color w:val="000000" w:themeColor="text1"/>
          <w:shd w:val="clear" w:color="auto" w:fill="FFFFFF"/>
        </w:rPr>
        <w:t>formal toil</w:t>
      </w:r>
      <w:r w:rsidR="00621320" w:rsidRPr="006B6EAF">
        <w:rPr>
          <w:rFonts w:ascii="Georgia" w:hAnsi="Georgia" w:cs="Poppins"/>
          <w:color w:val="000000" w:themeColor="text1"/>
          <w:shd w:val="clear" w:color="auto" w:fill="FFFFFF"/>
        </w:rPr>
        <w:t xml:space="preserve">.  And regarding </w:t>
      </w:r>
      <w:r w:rsidR="008E0F0A" w:rsidRPr="006B6EAF">
        <w:rPr>
          <w:rFonts w:ascii="Georgia" w:hAnsi="Georgia" w:cs="Poppins"/>
          <w:color w:val="000000" w:themeColor="text1"/>
          <w:shd w:val="clear" w:color="auto" w:fill="FFFFFF"/>
        </w:rPr>
        <w:t xml:space="preserve">the ban on </w:t>
      </w:r>
      <w:r w:rsidR="00621320" w:rsidRPr="006B6EAF">
        <w:rPr>
          <w:rFonts w:ascii="Georgia" w:hAnsi="Georgia" w:cs="Poppins"/>
          <w:color w:val="000000" w:themeColor="text1"/>
          <w:shd w:val="clear" w:color="auto" w:fill="FFFFFF"/>
        </w:rPr>
        <w:t xml:space="preserve">images of God – we </w:t>
      </w:r>
      <w:r w:rsidR="0035157A" w:rsidRPr="006B6EAF">
        <w:rPr>
          <w:rFonts w:ascii="Georgia" w:hAnsi="Georgia" w:cs="Poppins"/>
          <w:color w:val="000000" w:themeColor="text1"/>
          <w:shd w:val="clear" w:color="auto" w:fill="FFFFFF"/>
        </w:rPr>
        <w:t xml:space="preserve">today </w:t>
      </w:r>
      <w:r w:rsidR="00621320" w:rsidRPr="006B6EAF">
        <w:rPr>
          <w:rFonts w:ascii="Georgia" w:hAnsi="Georgia" w:cs="Poppins"/>
          <w:color w:val="000000" w:themeColor="text1"/>
          <w:shd w:val="clear" w:color="auto" w:fill="FFFFFF"/>
        </w:rPr>
        <w:t xml:space="preserve">might </w:t>
      </w:r>
      <w:r w:rsidR="00F07E5E" w:rsidRPr="006B6EAF">
        <w:rPr>
          <w:rFonts w:ascii="Georgia" w:hAnsi="Georgia" w:cs="Poppins"/>
          <w:color w:val="000000" w:themeColor="text1"/>
          <w:shd w:val="clear" w:color="auto" w:fill="FFFFFF"/>
        </w:rPr>
        <w:t xml:space="preserve">thus </w:t>
      </w:r>
      <w:r w:rsidR="00621320" w:rsidRPr="006B6EAF">
        <w:rPr>
          <w:rFonts w:ascii="Georgia" w:hAnsi="Georgia" w:cs="Poppins"/>
          <w:color w:val="000000" w:themeColor="text1"/>
          <w:shd w:val="clear" w:color="auto" w:fill="FFFFFF"/>
        </w:rPr>
        <w:t>problematize the ones we’ve made of Jesus!  He is usually portrayed as European</w:t>
      </w:r>
      <w:r w:rsidR="00D0229E" w:rsidRPr="006B6EAF">
        <w:rPr>
          <w:rFonts w:ascii="Georgia" w:hAnsi="Georgia" w:cs="Poppins"/>
          <w:color w:val="000000" w:themeColor="text1"/>
          <w:shd w:val="clear" w:color="auto" w:fill="FFFFFF"/>
        </w:rPr>
        <w:t xml:space="preserve">, but </w:t>
      </w:r>
      <w:r w:rsidR="008E0F0A" w:rsidRPr="006B6EAF">
        <w:rPr>
          <w:rFonts w:ascii="Georgia" w:hAnsi="Georgia" w:cs="Poppins"/>
          <w:color w:val="000000" w:themeColor="text1"/>
          <w:shd w:val="clear" w:color="auto" w:fill="FFFFFF"/>
        </w:rPr>
        <w:t>scholar</w:t>
      </w:r>
      <w:r w:rsidR="00D0229E" w:rsidRPr="006B6EAF">
        <w:rPr>
          <w:rFonts w:ascii="Georgia" w:hAnsi="Georgia" w:cs="Poppins"/>
          <w:color w:val="000000" w:themeColor="text1"/>
          <w:shd w:val="clear" w:color="auto" w:fill="FFFFFF"/>
        </w:rPr>
        <w:t xml:space="preserve">s say that he most likely looked like today’s Syrian Jews, </w:t>
      </w:r>
      <w:r w:rsidR="00F07E5E" w:rsidRPr="006B6EAF">
        <w:rPr>
          <w:rFonts w:ascii="Georgia" w:hAnsi="Georgia" w:cs="Poppins"/>
          <w:color w:val="000000" w:themeColor="text1"/>
          <w:shd w:val="clear" w:color="auto" w:fill="FFFFFF"/>
        </w:rPr>
        <w:t xml:space="preserve">and </w:t>
      </w:r>
      <w:r w:rsidR="008E0F0A" w:rsidRPr="006B6EAF">
        <w:rPr>
          <w:rFonts w:ascii="Georgia" w:hAnsi="Georgia" w:cs="Poppins"/>
          <w:color w:val="000000" w:themeColor="text1"/>
          <w:shd w:val="clear" w:color="auto" w:fill="FFFFFF"/>
        </w:rPr>
        <w:t xml:space="preserve">descriptions of him from ancient sources say </w:t>
      </w:r>
      <w:r w:rsidR="00D0229E" w:rsidRPr="006B6EAF">
        <w:rPr>
          <w:rFonts w:ascii="Georgia" w:hAnsi="Georgia" w:cs="Poppins"/>
          <w:color w:val="000000" w:themeColor="text1"/>
          <w:shd w:val="clear" w:color="auto" w:fill="FFFFFF"/>
        </w:rPr>
        <w:t xml:space="preserve">that he was short for his time (around 5 feet tall, when the average </w:t>
      </w:r>
      <w:r w:rsidR="00F07E5E" w:rsidRPr="006B6EAF">
        <w:rPr>
          <w:rFonts w:ascii="Georgia" w:hAnsi="Georgia" w:cs="Poppins"/>
          <w:color w:val="000000" w:themeColor="text1"/>
          <w:shd w:val="clear" w:color="auto" w:fill="FFFFFF"/>
        </w:rPr>
        <w:t xml:space="preserve">man </w:t>
      </w:r>
      <w:r w:rsidR="00D0229E" w:rsidRPr="006B6EAF">
        <w:rPr>
          <w:rFonts w:ascii="Georgia" w:hAnsi="Georgia" w:cs="Poppins"/>
          <w:color w:val="000000" w:themeColor="text1"/>
          <w:shd w:val="clear" w:color="auto" w:fill="FFFFFF"/>
        </w:rPr>
        <w:t>was 5 feet 4 inches), that he had a unibrow, and a hump on his back.  Nothing about Jesus’ appearance is mentioned in the Bible</w:t>
      </w:r>
      <w:r w:rsidR="00F07E5E" w:rsidRPr="006B6EAF">
        <w:rPr>
          <w:rFonts w:ascii="Georgia" w:hAnsi="Georgia" w:cs="Poppins"/>
          <w:color w:val="000000" w:themeColor="text1"/>
          <w:shd w:val="clear" w:color="auto" w:fill="FFFFFF"/>
        </w:rPr>
        <w:t xml:space="preserve"> … because nothing about his appearance was different from</w:t>
      </w:r>
      <w:r w:rsidR="00D0229E" w:rsidRPr="006B6EAF">
        <w:rPr>
          <w:rFonts w:ascii="Georgia" w:hAnsi="Georgia" w:cs="Poppins"/>
          <w:color w:val="000000" w:themeColor="text1"/>
          <w:shd w:val="clear" w:color="auto" w:fill="FFFFFF"/>
        </w:rPr>
        <w:t xml:space="preserve"> his contemporaries.  In the Book of </w:t>
      </w:r>
      <w:proofErr w:type="gramStart"/>
      <w:r w:rsidR="00D0229E" w:rsidRPr="006B6EAF">
        <w:rPr>
          <w:rFonts w:ascii="Georgia" w:hAnsi="Georgia" w:cs="Poppins"/>
          <w:color w:val="000000" w:themeColor="text1"/>
          <w:shd w:val="clear" w:color="auto" w:fill="FFFFFF"/>
        </w:rPr>
        <w:t>Deuteronomy</w:t>
      </w:r>
      <w:proofErr w:type="gramEnd"/>
      <w:r w:rsidR="00D0229E" w:rsidRPr="006B6EAF">
        <w:rPr>
          <w:rFonts w:ascii="Georgia" w:hAnsi="Georgia" w:cs="Poppins"/>
          <w:color w:val="000000" w:themeColor="text1"/>
          <w:shd w:val="clear" w:color="auto" w:fill="FFFFFF"/>
        </w:rPr>
        <w:t xml:space="preserve"> we read that a later body of law provided more detail and instruction on the Ten Commandments.  Today, the most observant Jews recognize 613.</w:t>
      </w:r>
    </w:p>
    <w:p w14:paraId="5A4B894F" w14:textId="3E31D147" w:rsidR="00706745" w:rsidRPr="006B6EAF" w:rsidRDefault="00D0229E" w:rsidP="0061485E">
      <w:pPr>
        <w:spacing w:line="360" w:lineRule="auto"/>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ab/>
      </w:r>
      <w:r w:rsidR="00621320" w:rsidRPr="006B6EAF">
        <w:rPr>
          <w:rFonts w:ascii="Georgia" w:hAnsi="Georgia" w:cs="Poppins"/>
          <w:color w:val="000000" w:themeColor="text1"/>
          <w:shd w:val="clear" w:color="auto" w:fill="FFFFFF"/>
        </w:rPr>
        <w:t xml:space="preserve">  </w:t>
      </w:r>
      <w:r w:rsidR="00D708A8" w:rsidRPr="006B6EAF">
        <w:rPr>
          <w:rFonts w:ascii="Georgia" w:hAnsi="Georgia" w:cs="Poppins"/>
          <w:color w:val="000000" w:themeColor="text1"/>
          <w:shd w:val="clear" w:color="auto" w:fill="FFFFFF"/>
        </w:rPr>
        <w:t xml:space="preserve">When, as this morning, a reading of the Ten Commandments is paired with a text like our one from Philippians, we need to be careful about </w:t>
      </w:r>
      <w:proofErr w:type="spellStart"/>
      <w:r w:rsidR="00D708A8" w:rsidRPr="006B6EAF">
        <w:rPr>
          <w:rFonts w:ascii="Georgia" w:hAnsi="Georgia" w:cs="Poppins"/>
          <w:color w:val="000000" w:themeColor="text1"/>
          <w:shd w:val="clear" w:color="auto" w:fill="FFFFFF"/>
        </w:rPr>
        <w:t>supercessionism</w:t>
      </w:r>
      <w:proofErr w:type="spellEnd"/>
      <w:r w:rsidR="00D708A8" w:rsidRPr="006B6EAF">
        <w:rPr>
          <w:rFonts w:ascii="Georgia" w:hAnsi="Georgia" w:cs="Poppins"/>
          <w:color w:val="000000" w:themeColor="text1"/>
          <w:shd w:val="clear" w:color="auto" w:fill="FFFFFF"/>
        </w:rPr>
        <w:t xml:space="preserve">, about any suggestion that Christianity makes any aspect of Judaism irrelevant or wrong.  </w:t>
      </w:r>
      <w:r w:rsidR="009F6AD3" w:rsidRPr="006B6EAF">
        <w:rPr>
          <w:rFonts w:ascii="Georgia" w:hAnsi="Georgia" w:cs="Poppins"/>
          <w:color w:val="000000" w:themeColor="text1"/>
          <w:shd w:val="clear" w:color="auto" w:fill="FFFFFF"/>
        </w:rPr>
        <w:t>It does not</w:t>
      </w:r>
      <w:r w:rsidR="008E0F0A" w:rsidRPr="006B6EAF">
        <w:rPr>
          <w:rFonts w:ascii="Georgia" w:hAnsi="Georgia" w:cs="Poppins"/>
          <w:color w:val="000000" w:themeColor="text1"/>
          <w:shd w:val="clear" w:color="auto" w:fill="FFFFFF"/>
        </w:rPr>
        <w:t>, i</w:t>
      </w:r>
      <w:r w:rsidR="009F6AD3" w:rsidRPr="006B6EAF">
        <w:rPr>
          <w:rFonts w:ascii="Georgia" w:hAnsi="Georgia" w:cs="Poppins"/>
          <w:color w:val="000000" w:themeColor="text1"/>
          <w:shd w:val="clear" w:color="auto" w:fill="FFFFFF"/>
        </w:rPr>
        <w:t xml:space="preserve">ncluding in Paul’s reflections here on the law.  The situation in Philippi is important to note – Paul is addressing the pressing question at the time of whether Gentile converts to </w:t>
      </w:r>
      <w:r w:rsidR="00E26CE0" w:rsidRPr="006B6EAF">
        <w:rPr>
          <w:rFonts w:ascii="Georgia" w:hAnsi="Georgia" w:cs="Poppins"/>
          <w:color w:val="000000" w:themeColor="text1"/>
          <w:shd w:val="clear" w:color="auto" w:fill="FFFFFF"/>
        </w:rPr>
        <w:t xml:space="preserve">the community of followers of the Way (which is how </w:t>
      </w:r>
      <w:r w:rsidR="0035157A" w:rsidRPr="006B6EAF">
        <w:rPr>
          <w:rFonts w:ascii="Georgia" w:hAnsi="Georgia" w:cs="Poppins"/>
          <w:color w:val="000000" w:themeColor="text1"/>
          <w:shd w:val="clear" w:color="auto" w:fill="FFFFFF"/>
        </w:rPr>
        <w:t xml:space="preserve">the first </w:t>
      </w:r>
      <w:r w:rsidR="00E26CE0" w:rsidRPr="006B6EAF">
        <w:rPr>
          <w:rFonts w:ascii="Georgia" w:hAnsi="Georgia" w:cs="Poppins"/>
          <w:color w:val="000000" w:themeColor="text1"/>
          <w:shd w:val="clear" w:color="auto" w:fill="FFFFFF"/>
        </w:rPr>
        <w:t>Jesus</w:t>
      </w:r>
      <w:r w:rsidR="00F07E5E" w:rsidRPr="006B6EAF">
        <w:rPr>
          <w:rFonts w:ascii="Georgia" w:hAnsi="Georgia" w:cs="Poppins"/>
          <w:color w:val="000000" w:themeColor="text1"/>
          <w:shd w:val="clear" w:color="auto" w:fill="FFFFFF"/>
        </w:rPr>
        <w:t>-</w:t>
      </w:r>
      <w:r w:rsidR="00E26CE0" w:rsidRPr="006B6EAF">
        <w:rPr>
          <w:rFonts w:ascii="Georgia" w:hAnsi="Georgia" w:cs="Poppins"/>
          <w:color w:val="000000" w:themeColor="text1"/>
          <w:shd w:val="clear" w:color="auto" w:fill="FFFFFF"/>
        </w:rPr>
        <w:t>believers described themselves) needed to practice Judaism in all its forms, including circumcision</w:t>
      </w:r>
      <w:r w:rsidR="0035157A" w:rsidRPr="006B6EAF">
        <w:rPr>
          <w:rFonts w:ascii="Georgia" w:hAnsi="Georgia" w:cs="Poppins"/>
          <w:color w:val="000000" w:themeColor="text1"/>
          <w:shd w:val="clear" w:color="auto" w:fill="FFFFFF"/>
        </w:rPr>
        <w:t>, in order to join the community</w:t>
      </w:r>
      <w:r w:rsidR="00E26CE0" w:rsidRPr="006B6EAF">
        <w:rPr>
          <w:rFonts w:ascii="Georgia" w:hAnsi="Georgia" w:cs="Poppins"/>
          <w:color w:val="000000" w:themeColor="text1"/>
          <w:shd w:val="clear" w:color="auto" w:fill="FFFFFF"/>
        </w:rPr>
        <w:t>.  Christianity did</w:t>
      </w:r>
      <w:r w:rsidR="0035157A" w:rsidRPr="006B6EAF">
        <w:rPr>
          <w:rFonts w:ascii="Georgia" w:hAnsi="Georgia" w:cs="Poppins"/>
          <w:color w:val="000000" w:themeColor="text1"/>
          <w:shd w:val="clear" w:color="auto" w:fill="FFFFFF"/>
        </w:rPr>
        <w:t>n’</w:t>
      </w:r>
      <w:r w:rsidR="00E26CE0" w:rsidRPr="006B6EAF">
        <w:rPr>
          <w:rFonts w:ascii="Georgia" w:hAnsi="Georgia" w:cs="Poppins"/>
          <w:color w:val="000000" w:themeColor="text1"/>
          <w:shd w:val="clear" w:color="auto" w:fill="FFFFFF"/>
        </w:rPr>
        <w:t>t evolve into a separate religion from Judaism until about 40-50 years later.  Paul gets his own religious bona fides out there – he reminds readers that he has checked every box in terms of adherence to Jewish law and pedigree, and no, membership in the community isn’t about outward signs and symbols but inward belief.  The body (</w:t>
      </w:r>
      <w:proofErr w:type="spellStart"/>
      <w:r w:rsidR="00E26CE0" w:rsidRPr="006B6EAF">
        <w:rPr>
          <w:rFonts w:ascii="Georgia" w:hAnsi="Georgia" w:cs="Poppins"/>
          <w:i/>
          <w:iCs/>
          <w:color w:val="000000" w:themeColor="text1"/>
          <w:shd w:val="clear" w:color="auto" w:fill="FFFFFF"/>
        </w:rPr>
        <w:t>sarx</w:t>
      </w:r>
      <w:proofErr w:type="spellEnd"/>
      <w:r w:rsidR="00E26CE0" w:rsidRPr="006B6EAF">
        <w:rPr>
          <w:rFonts w:ascii="Georgia" w:hAnsi="Georgia" w:cs="Poppins"/>
          <w:color w:val="000000" w:themeColor="text1"/>
          <w:shd w:val="clear" w:color="auto" w:fill="FFFFFF"/>
        </w:rPr>
        <w:t xml:space="preserve"> in Greek) is not what </w:t>
      </w:r>
      <w:proofErr w:type="gramStart"/>
      <w:r w:rsidR="00E26CE0" w:rsidRPr="006B6EAF">
        <w:rPr>
          <w:rFonts w:ascii="Georgia" w:hAnsi="Georgia" w:cs="Poppins"/>
          <w:color w:val="000000" w:themeColor="text1"/>
          <w:shd w:val="clear" w:color="auto" w:fill="FFFFFF"/>
        </w:rPr>
        <w:t>matters,</w:t>
      </w:r>
      <w:proofErr w:type="gramEnd"/>
      <w:r w:rsidR="00E26CE0" w:rsidRPr="006B6EAF">
        <w:rPr>
          <w:rFonts w:ascii="Georgia" w:hAnsi="Georgia" w:cs="Poppins"/>
          <w:color w:val="000000" w:themeColor="text1"/>
          <w:shd w:val="clear" w:color="auto" w:fill="FFFFFF"/>
        </w:rPr>
        <w:t xml:space="preserve"> it </w:t>
      </w:r>
      <w:r w:rsidR="008E0F0A" w:rsidRPr="006B6EAF">
        <w:rPr>
          <w:rFonts w:ascii="Georgia" w:hAnsi="Georgia" w:cs="Poppins"/>
          <w:color w:val="000000" w:themeColor="text1"/>
          <w:shd w:val="clear" w:color="auto" w:fill="FFFFFF"/>
        </w:rPr>
        <w:t xml:space="preserve">is </w:t>
      </w:r>
      <w:r w:rsidR="00E26CE0" w:rsidRPr="006B6EAF">
        <w:rPr>
          <w:rFonts w:ascii="Georgia" w:hAnsi="Georgia" w:cs="Poppins"/>
          <w:color w:val="000000" w:themeColor="text1"/>
          <w:shd w:val="clear" w:color="auto" w:fill="FFFFFF"/>
        </w:rPr>
        <w:t>the spirit (</w:t>
      </w:r>
      <w:r w:rsidR="00E26CE0" w:rsidRPr="006B6EAF">
        <w:rPr>
          <w:rFonts w:ascii="Georgia" w:hAnsi="Georgia" w:cs="Poppins"/>
          <w:i/>
          <w:iCs/>
          <w:color w:val="000000" w:themeColor="text1"/>
          <w:shd w:val="clear" w:color="auto" w:fill="FFFFFF"/>
        </w:rPr>
        <w:t>pneuma</w:t>
      </w:r>
      <w:r w:rsidR="00E26CE0" w:rsidRPr="006B6EAF">
        <w:rPr>
          <w:rFonts w:ascii="Georgia" w:hAnsi="Georgia" w:cs="Poppins"/>
          <w:color w:val="000000" w:themeColor="text1"/>
          <w:shd w:val="clear" w:color="auto" w:fill="FFFFFF"/>
        </w:rPr>
        <w:t xml:space="preserve"> in Greek).  </w:t>
      </w:r>
      <w:r w:rsidR="0061485E" w:rsidRPr="006B6EAF">
        <w:rPr>
          <w:rFonts w:ascii="Georgia" w:hAnsi="Georgia" w:cs="Poppins"/>
          <w:color w:val="000000" w:themeColor="text1"/>
          <w:shd w:val="clear" w:color="auto" w:fill="FFFFFF"/>
        </w:rPr>
        <w:t xml:space="preserve">To circumcise Gentiles now would </w:t>
      </w:r>
      <w:r w:rsidR="0061485E" w:rsidRPr="006B6EAF">
        <w:rPr>
          <w:rFonts w:ascii="Georgia" w:hAnsi="Georgia" w:cs="Poppins"/>
          <w:color w:val="000000" w:themeColor="text1"/>
          <w:shd w:val="clear" w:color="auto" w:fill="FFFFFF"/>
        </w:rPr>
        <w:lastRenderedPageBreak/>
        <w:t xml:space="preserve">mean failing to recognize the new thing that God has done.  There’s no new religion here, just new commentary on how to be in right relationship with God.  Paul is saying that the time of making distinctions between people is over, dividing lines are over, a new age of grace, openness, courage, mercy, </w:t>
      </w:r>
      <w:r w:rsidR="00F27F51" w:rsidRPr="006B6EAF">
        <w:rPr>
          <w:rFonts w:ascii="Georgia" w:hAnsi="Georgia" w:cs="Poppins"/>
          <w:color w:val="000000" w:themeColor="text1"/>
          <w:shd w:val="clear" w:color="auto" w:fill="FFFFFF"/>
        </w:rPr>
        <w:t xml:space="preserve">and </w:t>
      </w:r>
      <w:r w:rsidR="0061485E" w:rsidRPr="006B6EAF">
        <w:rPr>
          <w:rFonts w:ascii="Georgia" w:hAnsi="Georgia" w:cs="Poppins"/>
          <w:color w:val="000000" w:themeColor="text1"/>
          <w:shd w:val="clear" w:color="auto" w:fill="FFFFFF"/>
        </w:rPr>
        <w:t>reconciliation</w:t>
      </w:r>
      <w:r w:rsidR="00F27F51" w:rsidRPr="006B6EAF">
        <w:rPr>
          <w:rFonts w:ascii="Georgia" w:hAnsi="Georgia" w:cs="Poppins"/>
          <w:color w:val="000000" w:themeColor="text1"/>
          <w:shd w:val="clear" w:color="auto" w:fill="FFFFFF"/>
        </w:rPr>
        <w:t xml:space="preserve"> has begun</w:t>
      </w:r>
      <w:r w:rsidR="0061485E" w:rsidRPr="006B6EAF">
        <w:rPr>
          <w:rFonts w:ascii="Georgia" w:hAnsi="Georgia" w:cs="Poppins"/>
          <w:color w:val="000000" w:themeColor="text1"/>
          <w:shd w:val="clear" w:color="auto" w:fill="FFFFFF"/>
        </w:rPr>
        <w:t xml:space="preserve">.  </w:t>
      </w:r>
    </w:p>
    <w:p w14:paraId="43F3CA04" w14:textId="63E7A25E" w:rsidR="0061485E" w:rsidRPr="006B6EAF" w:rsidRDefault="0061485E" w:rsidP="00706745">
      <w:pPr>
        <w:spacing w:line="360" w:lineRule="auto"/>
        <w:ind w:firstLine="720"/>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 xml:space="preserve">The way that I think of the overarching situation is that Paul, and Christ whom he worships, distinguish between the letter and the spirit of the law.  All the laws of Judaism are </w:t>
      </w:r>
      <w:r w:rsidR="00706745" w:rsidRPr="006B6EAF">
        <w:rPr>
          <w:rFonts w:ascii="Georgia" w:hAnsi="Georgia" w:cs="Poppins"/>
          <w:color w:val="000000" w:themeColor="text1"/>
          <w:shd w:val="clear" w:color="auto" w:fill="FFFFFF"/>
        </w:rPr>
        <w:t xml:space="preserve">good; the problem is human nature.  </w:t>
      </w:r>
      <w:r w:rsidR="003D60C2" w:rsidRPr="006B6EAF">
        <w:rPr>
          <w:rFonts w:ascii="Georgia" w:hAnsi="Georgia" w:cs="Poppins"/>
          <w:color w:val="000000" w:themeColor="text1"/>
          <w:shd w:val="clear" w:color="auto" w:fill="FFFFFF"/>
        </w:rPr>
        <w:t xml:space="preserve">We can boast about maintaining the letter while we absolutely defy the spirit.  Strict observers of the Ten Commandments enslaved people here in the US, for example.  We continually find ways to check boxes </w:t>
      </w:r>
      <w:r w:rsidR="008E0F0A" w:rsidRPr="006B6EAF">
        <w:rPr>
          <w:rFonts w:ascii="Georgia" w:hAnsi="Georgia" w:cs="Poppins"/>
          <w:color w:val="000000" w:themeColor="text1"/>
          <w:shd w:val="clear" w:color="auto" w:fill="FFFFFF"/>
        </w:rPr>
        <w:t>ye</w:t>
      </w:r>
      <w:r w:rsidR="003D60C2" w:rsidRPr="006B6EAF">
        <w:rPr>
          <w:rFonts w:ascii="Georgia" w:hAnsi="Georgia" w:cs="Poppins"/>
          <w:color w:val="000000" w:themeColor="text1"/>
          <w:shd w:val="clear" w:color="auto" w:fill="FFFFFF"/>
        </w:rPr>
        <w:t>t fail to live out of love, compassion, justice, fairness, faith.  Human beings have always been this way.  Jesus and Paul are teaching people to live out the spirit as well as the letter of the law.</w:t>
      </w:r>
    </w:p>
    <w:p w14:paraId="1B4C03EA" w14:textId="62640F0D" w:rsidR="003D60C2" w:rsidRPr="006B6EAF" w:rsidRDefault="003D60C2" w:rsidP="00706745">
      <w:pPr>
        <w:spacing w:line="360" w:lineRule="auto"/>
        <w:ind w:firstLine="720"/>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 xml:space="preserve">In three of the </w:t>
      </w:r>
      <w:proofErr w:type="gramStart"/>
      <w:r w:rsidRPr="006B6EAF">
        <w:rPr>
          <w:rFonts w:ascii="Georgia" w:hAnsi="Georgia" w:cs="Poppins"/>
          <w:color w:val="000000" w:themeColor="text1"/>
          <w:shd w:val="clear" w:color="auto" w:fill="FFFFFF"/>
        </w:rPr>
        <w:t>gospels</w:t>
      </w:r>
      <w:proofErr w:type="gramEnd"/>
      <w:r w:rsidRPr="006B6EAF">
        <w:rPr>
          <w:rFonts w:ascii="Georgia" w:hAnsi="Georgia" w:cs="Poppins"/>
          <w:color w:val="000000" w:themeColor="text1"/>
          <w:shd w:val="clear" w:color="auto" w:fill="FFFFFF"/>
        </w:rPr>
        <w:t xml:space="preserve"> we read the story of a man who approaches Jesus and asks what he needs to do </w:t>
      </w:r>
      <w:proofErr w:type="gramStart"/>
      <w:r w:rsidR="008E0F0A" w:rsidRPr="006B6EAF">
        <w:rPr>
          <w:rFonts w:ascii="Georgia" w:hAnsi="Georgia" w:cs="Poppins"/>
          <w:color w:val="000000" w:themeColor="text1"/>
          <w:shd w:val="clear" w:color="auto" w:fill="FFFFFF"/>
        </w:rPr>
        <w:t xml:space="preserve">in order </w:t>
      </w:r>
      <w:r w:rsidRPr="006B6EAF">
        <w:rPr>
          <w:rFonts w:ascii="Georgia" w:hAnsi="Georgia" w:cs="Poppins"/>
          <w:color w:val="000000" w:themeColor="text1"/>
          <w:shd w:val="clear" w:color="auto" w:fill="FFFFFF"/>
        </w:rPr>
        <w:t>to</w:t>
      </w:r>
      <w:proofErr w:type="gramEnd"/>
      <w:r w:rsidRPr="006B6EAF">
        <w:rPr>
          <w:rFonts w:ascii="Georgia" w:hAnsi="Georgia" w:cs="Poppins"/>
          <w:color w:val="000000" w:themeColor="text1"/>
          <w:shd w:val="clear" w:color="auto" w:fill="FFFFFF"/>
        </w:rPr>
        <w:t xml:space="preserve"> inherit eternal life.  Jesus recites the commandments to him, and </w:t>
      </w:r>
      <w:r w:rsidR="0035157A" w:rsidRPr="006B6EAF">
        <w:rPr>
          <w:rFonts w:ascii="Georgia" w:hAnsi="Georgia" w:cs="Poppins"/>
          <w:color w:val="000000" w:themeColor="text1"/>
          <w:shd w:val="clear" w:color="auto" w:fill="FFFFFF"/>
        </w:rPr>
        <w:t>t</w:t>
      </w:r>
      <w:r w:rsidRPr="006B6EAF">
        <w:rPr>
          <w:rFonts w:ascii="Georgia" w:hAnsi="Georgia" w:cs="Poppins"/>
          <w:color w:val="000000" w:themeColor="text1"/>
          <w:shd w:val="clear" w:color="auto" w:fill="FFFFFF"/>
        </w:rPr>
        <w:t xml:space="preserve">he </w:t>
      </w:r>
      <w:r w:rsidR="0035157A" w:rsidRPr="006B6EAF">
        <w:rPr>
          <w:rFonts w:ascii="Georgia" w:hAnsi="Georgia" w:cs="Poppins"/>
          <w:color w:val="000000" w:themeColor="text1"/>
          <w:shd w:val="clear" w:color="auto" w:fill="FFFFFF"/>
        </w:rPr>
        <w:t xml:space="preserve">man </w:t>
      </w:r>
      <w:r w:rsidRPr="006B6EAF">
        <w:rPr>
          <w:rFonts w:ascii="Georgia" w:hAnsi="Georgia" w:cs="Poppins"/>
          <w:color w:val="000000" w:themeColor="text1"/>
          <w:shd w:val="clear" w:color="auto" w:fill="FFFFFF"/>
        </w:rPr>
        <w:t xml:space="preserve">replies, “I have kept these since my youth.”  Jesus then tells him that he has one thing left to do – to sell all that he has and give the money to the poor, then he </w:t>
      </w:r>
      <w:r w:rsidRPr="006B6EAF">
        <w:rPr>
          <w:rFonts w:ascii="Georgia" w:hAnsi="Georgia" w:cs="Poppins"/>
          <w:i/>
          <w:iCs/>
          <w:color w:val="000000" w:themeColor="text1"/>
          <w:shd w:val="clear" w:color="auto" w:fill="FFFFFF"/>
        </w:rPr>
        <w:t>must</w:t>
      </w:r>
      <w:r w:rsidRPr="006B6EAF">
        <w:rPr>
          <w:rFonts w:ascii="Georgia" w:hAnsi="Georgia" w:cs="Poppins"/>
          <w:color w:val="000000" w:themeColor="text1"/>
          <w:shd w:val="clear" w:color="auto" w:fill="FFFFFF"/>
        </w:rPr>
        <w:t xml:space="preserve"> come and follow him.  The man is shocked and walks away grieving, for he has many possessions.  Jesus has seen that this good, good person has kept the letter of every law, but he still lives to himself.  He does not see others, or their need, only his own righteousness.  The text says that Jesus loved him – he saw his goodness, but also the boundaries on his compassion, and his </w:t>
      </w:r>
      <w:proofErr w:type="spellStart"/>
      <w:r w:rsidRPr="006B6EAF">
        <w:rPr>
          <w:rFonts w:ascii="Georgia" w:hAnsi="Georgia" w:cs="Poppins"/>
          <w:color w:val="000000" w:themeColor="text1"/>
          <w:shd w:val="clear" w:color="auto" w:fill="FFFFFF"/>
        </w:rPr>
        <w:t>tetheredness</w:t>
      </w:r>
      <w:proofErr w:type="spellEnd"/>
      <w:r w:rsidRPr="006B6EAF">
        <w:rPr>
          <w:rFonts w:ascii="Georgia" w:hAnsi="Georgia" w:cs="Poppins"/>
          <w:color w:val="000000" w:themeColor="text1"/>
          <w:shd w:val="clear" w:color="auto" w:fill="FFFFFF"/>
        </w:rPr>
        <w:t xml:space="preserve"> to his STUFF.  </w:t>
      </w:r>
      <w:r w:rsidR="00032E25" w:rsidRPr="006B6EAF">
        <w:rPr>
          <w:rFonts w:ascii="Georgia" w:hAnsi="Georgia" w:cs="Poppins"/>
          <w:color w:val="000000" w:themeColor="text1"/>
          <w:shd w:val="clear" w:color="auto" w:fill="FFFFFF"/>
        </w:rPr>
        <w:t>The man</w:t>
      </w:r>
      <w:r w:rsidRPr="006B6EAF">
        <w:rPr>
          <w:rFonts w:ascii="Georgia" w:hAnsi="Georgia" w:cs="Poppins"/>
          <w:color w:val="000000" w:themeColor="text1"/>
          <w:shd w:val="clear" w:color="auto" w:fill="FFFFFF"/>
        </w:rPr>
        <w:t xml:space="preserve"> excelled at the letter of the law but not its spirit.</w:t>
      </w:r>
    </w:p>
    <w:p w14:paraId="2D4620BB" w14:textId="2547DA2E" w:rsidR="00450763" w:rsidRPr="006B6EAF" w:rsidRDefault="00D55BE3" w:rsidP="00F27F51">
      <w:pPr>
        <w:spacing w:line="360" w:lineRule="auto"/>
        <w:ind w:firstLine="720"/>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 xml:space="preserve">Elsewhere in the gospels, Jesus offends the official law-keepers by healing on the sabbath, something they considered to be work.  Jesus says that this is just what the sabbath is for.  What could be a holier project on </w:t>
      </w:r>
      <w:r w:rsidR="003E76B0" w:rsidRPr="006B6EAF">
        <w:rPr>
          <w:rFonts w:ascii="Georgia" w:hAnsi="Georgia" w:cs="Poppins"/>
          <w:color w:val="000000" w:themeColor="text1"/>
          <w:shd w:val="clear" w:color="auto" w:fill="FFFFFF"/>
        </w:rPr>
        <w:t>the</w:t>
      </w:r>
      <w:r w:rsidRPr="006B6EAF">
        <w:rPr>
          <w:rFonts w:ascii="Georgia" w:hAnsi="Georgia" w:cs="Poppins"/>
          <w:color w:val="000000" w:themeColor="text1"/>
          <w:shd w:val="clear" w:color="auto" w:fill="FFFFFF"/>
        </w:rPr>
        <w:t xml:space="preserve"> holy day than making someone whole, on blessing them</w:t>
      </w:r>
      <w:r w:rsidR="003E76B0" w:rsidRPr="006B6EAF">
        <w:rPr>
          <w:rFonts w:ascii="Georgia" w:hAnsi="Georgia" w:cs="Poppins"/>
          <w:color w:val="000000" w:themeColor="text1"/>
          <w:shd w:val="clear" w:color="auto" w:fill="FFFFFF"/>
        </w:rPr>
        <w:t xml:space="preserve">?  This IS the spirit of the law that forbids busy work </w:t>
      </w:r>
      <w:proofErr w:type="gramStart"/>
      <w:r w:rsidR="003E76B0" w:rsidRPr="006B6EAF">
        <w:rPr>
          <w:rFonts w:ascii="Georgia" w:hAnsi="Georgia" w:cs="Poppins"/>
          <w:color w:val="000000" w:themeColor="text1"/>
          <w:shd w:val="clear" w:color="auto" w:fill="FFFFFF"/>
        </w:rPr>
        <w:t>in order for</w:t>
      </w:r>
      <w:proofErr w:type="gramEnd"/>
      <w:r w:rsidR="003E76B0" w:rsidRPr="006B6EAF">
        <w:rPr>
          <w:rFonts w:ascii="Georgia" w:hAnsi="Georgia" w:cs="Poppins"/>
          <w:color w:val="000000" w:themeColor="text1"/>
          <w:shd w:val="clear" w:color="auto" w:fill="FFFFFF"/>
        </w:rPr>
        <w:t xml:space="preserve"> restoration.  Repeatedly Jesus teaches about doing things differently, about not sewing old cloth patches onto new</w:t>
      </w:r>
      <w:r w:rsidR="00F27F51" w:rsidRPr="006B6EAF">
        <w:rPr>
          <w:rFonts w:ascii="Georgia" w:hAnsi="Georgia" w:cs="Poppins"/>
          <w:color w:val="000000" w:themeColor="text1"/>
          <w:shd w:val="clear" w:color="auto" w:fill="FFFFFF"/>
        </w:rPr>
        <w:t xml:space="preserve"> fabric</w:t>
      </w:r>
      <w:r w:rsidR="003E76B0" w:rsidRPr="006B6EAF">
        <w:rPr>
          <w:rFonts w:ascii="Georgia" w:hAnsi="Georgia" w:cs="Poppins"/>
          <w:color w:val="000000" w:themeColor="text1"/>
          <w:shd w:val="clear" w:color="auto" w:fill="FFFFFF"/>
        </w:rPr>
        <w:t xml:space="preserve">, about not </w:t>
      </w:r>
      <w:r w:rsidR="00450763" w:rsidRPr="006B6EAF">
        <w:rPr>
          <w:rFonts w:ascii="Georgia" w:hAnsi="Georgia" w:cs="Poppins"/>
          <w:color w:val="000000" w:themeColor="text1"/>
          <w:shd w:val="clear" w:color="auto" w:fill="FFFFFF"/>
        </w:rPr>
        <w:t>pouring new wine into old wineskins</w:t>
      </w:r>
      <w:r w:rsidR="00F27F51" w:rsidRPr="006B6EAF">
        <w:rPr>
          <w:rFonts w:ascii="Georgia" w:hAnsi="Georgia" w:cs="Poppins"/>
          <w:color w:val="000000" w:themeColor="text1"/>
          <w:shd w:val="clear" w:color="auto" w:fill="FFFFFF"/>
        </w:rPr>
        <w:t>, a</w:t>
      </w:r>
      <w:r w:rsidR="00450763" w:rsidRPr="006B6EAF">
        <w:rPr>
          <w:rFonts w:ascii="Georgia" w:hAnsi="Georgia" w:cs="Poppins"/>
          <w:color w:val="000000" w:themeColor="text1"/>
          <w:shd w:val="clear" w:color="auto" w:fill="FFFFFF"/>
        </w:rPr>
        <w:t xml:space="preserve">bout plucking heads of grain even on the sabbath </w:t>
      </w:r>
      <w:r w:rsidR="00032E25" w:rsidRPr="006B6EAF">
        <w:rPr>
          <w:rFonts w:ascii="Georgia" w:hAnsi="Georgia" w:cs="Poppins"/>
          <w:color w:val="000000" w:themeColor="text1"/>
          <w:shd w:val="clear" w:color="auto" w:fill="FFFFFF"/>
        </w:rPr>
        <w:t xml:space="preserve">(the work of harvesting) </w:t>
      </w:r>
      <w:r w:rsidR="00450763" w:rsidRPr="006B6EAF">
        <w:rPr>
          <w:rFonts w:ascii="Georgia" w:hAnsi="Georgia" w:cs="Poppins"/>
          <w:color w:val="000000" w:themeColor="text1"/>
          <w:shd w:val="clear" w:color="auto" w:fill="FFFFFF"/>
        </w:rPr>
        <w:t xml:space="preserve">to be </w:t>
      </w:r>
      <w:r w:rsidR="00032E25" w:rsidRPr="006B6EAF">
        <w:rPr>
          <w:rFonts w:ascii="Georgia" w:hAnsi="Georgia" w:cs="Poppins"/>
          <w:color w:val="000000" w:themeColor="text1"/>
          <w:shd w:val="clear" w:color="auto" w:fill="FFFFFF"/>
        </w:rPr>
        <w:t>relieved</w:t>
      </w:r>
      <w:r w:rsidR="00450763" w:rsidRPr="006B6EAF">
        <w:rPr>
          <w:rFonts w:ascii="Georgia" w:hAnsi="Georgia" w:cs="Poppins"/>
          <w:color w:val="000000" w:themeColor="text1"/>
          <w:shd w:val="clear" w:color="auto" w:fill="FFFFFF"/>
        </w:rPr>
        <w:t xml:space="preserve"> from the scourge of hunger.  He knew that we all would wonder how to put together adding </w:t>
      </w:r>
      <w:r w:rsidR="00450763" w:rsidRPr="006B6EAF">
        <w:rPr>
          <w:rFonts w:ascii="Georgia" w:hAnsi="Georgia" w:cs="Poppins"/>
          <w:color w:val="000000" w:themeColor="text1"/>
          <w:shd w:val="clear" w:color="auto" w:fill="FFFFFF"/>
        </w:rPr>
        <w:lastRenderedPageBreak/>
        <w:t xml:space="preserve">spirit to the letter, which even if it deepens the meaning of the law </w:t>
      </w:r>
      <w:r w:rsidR="008E0F0A" w:rsidRPr="006B6EAF">
        <w:rPr>
          <w:rFonts w:ascii="Georgia" w:hAnsi="Georgia" w:cs="Poppins"/>
          <w:color w:val="000000" w:themeColor="text1"/>
          <w:shd w:val="clear" w:color="auto" w:fill="FFFFFF"/>
        </w:rPr>
        <w:t xml:space="preserve">sometimes </w:t>
      </w:r>
      <w:r w:rsidR="00450763" w:rsidRPr="006B6EAF">
        <w:rPr>
          <w:rFonts w:ascii="Georgia" w:hAnsi="Georgia" w:cs="Poppins"/>
          <w:color w:val="000000" w:themeColor="text1"/>
          <w:shd w:val="clear" w:color="auto" w:fill="FFFFFF"/>
        </w:rPr>
        <w:t xml:space="preserve">seems to challenge it, seems to take liberties.  </w:t>
      </w:r>
      <w:r w:rsidR="00032E25" w:rsidRPr="006B6EAF">
        <w:rPr>
          <w:rFonts w:ascii="Georgia" w:hAnsi="Georgia" w:cs="Poppins"/>
          <w:color w:val="000000" w:themeColor="text1"/>
          <w:shd w:val="clear" w:color="auto" w:fill="FFFFFF"/>
        </w:rPr>
        <w:t>But i</w:t>
      </w:r>
      <w:r w:rsidR="00450763" w:rsidRPr="006B6EAF">
        <w:rPr>
          <w:rFonts w:ascii="Georgia" w:hAnsi="Georgia" w:cs="Poppins"/>
          <w:color w:val="000000" w:themeColor="text1"/>
          <w:shd w:val="clear" w:color="auto" w:fill="FFFFFF"/>
        </w:rPr>
        <w:t xml:space="preserve">t’s </w:t>
      </w:r>
      <w:proofErr w:type="gramStart"/>
      <w:r w:rsidR="00450763" w:rsidRPr="006B6EAF">
        <w:rPr>
          <w:rFonts w:ascii="Georgia" w:hAnsi="Georgia" w:cs="Poppins"/>
          <w:color w:val="000000" w:themeColor="text1"/>
          <w:shd w:val="clear" w:color="auto" w:fill="FFFFFF"/>
        </w:rPr>
        <w:t>actually the</w:t>
      </w:r>
      <w:proofErr w:type="gramEnd"/>
      <w:r w:rsidR="00450763" w:rsidRPr="006B6EAF">
        <w:rPr>
          <w:rFonts w:ascii="Georgia" w:hAnsi="Georgia" w:cs="Poppins"/>
          <w:color w:val="000000" w:themeColor="text1"/>
          <w:shd w:val="clear" w:color="auto" w:fill="FFFFFF"/>
        </w:rPr>
        <w:t xml:space="preserve"> law’s true fulfillment.</w:t>
      </w:r>
    </w:p>
    <w:p w14:paraId="72420569" w14:textId="75DDCE54" w:rsidR="00426DD6" w:rsidRPr="006B6EAF" w:rsidRDefault="00450763" w:rsidP="00450763">
      <w:pPr>
        <w:spacing w:line="360" w:lineRule="auto"/>
        <w:ind w:firstLine="720"/>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 xml:space="preserve">Jesus knew that </w:t>
      </w:r>
      <w:r w:rsidR="002A0868" w:rsidRPr="006B6EAF">
        <w:rPr>
          <w:rFonts w:ascii="Georgia" w:hAnsi="Georgia" w:cs="Poppins"/>
          <w:color w:val="000000" w:themeColor="text1"/>
          <w:shd w:val="clear" w:color="auto" w:fill="FFFFFF"/>
        </w:rPr>
        <w:t>we</w:t>
      </w:r>
      <w:r w:rsidRPr="006B6EAF">
        <w:rPr>
          <w:rFonts w:ascii="Georgia" w:hAnsi="Georgia" w:cs="Poppins"/>
          <w:color w:val="000000" w:themeColor="text1"/>
          <w:shd w:val="clear" w:color="auto" w:fill="FFFFFF"/>
        </w:rPr>
        <w:t xml:space="preserve"> </w:t>
      </w:r>
      <w:proofErr w:type="gramStart"/>
      <w:r w:rsidRPr="006B6EAF">
        <w:rPr>
          <w:rFonts w:ascii="Georgia" w:hAnsi="Georgia" w:cs="Poppins"/>
          <w:color w:val="000000" w:themeColor="text1"/>
          <w:shd w:val="clear" w:color="auto" w:fill="FFFFFF"/>
        </w:rPr>
        <w:t>can</w:t>
      </w:r>
      <w:proofErr w:type="gramEnd"/>
      <w:r w:rsidRPr="006B6EAF">
        <w:rPr>
          <w:rFonts w:ascii="Georgia" w:hAnsi="Georgia" w:cs="Poppins"/>
          <w:color w:val="000000" w:themeColor="text1"/>
          <w:shd w:val="clear" w:color="auto" w:fill="FFFFFF"/>
        </w:rPr>
        <w:t xml:space="preserve"> keep the Ten Commandments and any law to perfection and not change how things are.  Sometimes things need changing </w:t>
      </w:r>
      <w:proofErr w:type="gramStart"/>
      <w:r w:rsidRPr="006B6EAF">
        <w:rPr>
          <w:rFonts w:ascii="Georgia" w:hAnsi="Georgia" w:cs="Poppins"/>
          <w:color w:val="000000" w:themeColor="text1"/>
          <w:shd w:val="clear" w:color="auto" w:fill="FFFFFF"/>
        </w:rPr>
        <w:t>in order to</w:t>
      </w:r>
      <w:proofErr w:type="gramEnd"/>
      <w:r w:rsidRPr="006B6EAF">
        <w:rPr>
          <w:rFonts w:ascii="Georgia" w:hAnsi="Georgia" w:cs="Poppins"/>
          <w:color w:val="000000" w:themeColor="text1"/>
          <w:shd w:val="clear" w:color="auto" w:fill="FFFFFF"/>
        </w:rPr>
        <w:t xml:space="preserve"> create the community God has been forming all along.  You can keep the letter of the law and still have human trafficking, hunger in a land of plenty, </w:t>
      </w:r>
      <w:r w:rsidR="00426DD6" w:rsidRPr="006B6EAF">
        <w:rPr>
          <w:rFonts w:ascii="Georgia" w:hAnsi="Georgia" w:cs="Poppins"/>
          <w:color w:val="000000" w:themeColor="text1"/>
          <w:shd w:val="clear" w:color="auto" w:fill="FFFFFF"/>
        </w:rPr>
        <w:t>lack of medical care in a land of plenty</w:t>
      </w:r>
      <w:r w:rsidRPr="006B6EAF">
        <w:rPr>
          <w:rFonts w:ascii="Georgia" w:hAnsi="Georgia" w:cs="Poppins"/>
          <w:color w:val="000000" w:themeColor="text1"/>
          <w:shd w:val="clear" w:color="auto" w:fill="FFFFFF"/>
        </w:rPr>
        <w:t xml:space="preserve">.  </w:t>
      </w:r>
      <w:r w:rsidR="00426DD6" w:rsidRPr="006B6EAF">
        <w:rPr>
          <w:rFonts w:ascii="Georgia" w:hAnsi="Georgia" w:cs="Poppins"/>
          <w:color w:val="000000" w:themeColor="text1"/>
          <w:shd w:val="clear" w:color="auto" w:fill="FFFFFF"/>
        </w:rPr>
        <w:t xml:space="preserve">Again, the problem isn’t the law, the problem is human nature.  </w:t>
      </w:r>
    </w:p>
    <w:p w14:paraId="6538F540" w14:textId="425822A8" w:rsidR="00426DD6" w:rsidRPr="006B6EAF" w:rsidRDefault="00426DD6" w:rsidP="00FB77F8">
      <w:pPr>
        <w:spacing w:before="100" w:beforeAutospacing="1" w:after="100" w:afterAutospacing="1" w:line="360" w:lineRule="auto"/>
        <w:ind w:firstLine="720"/>
        <w:rPr>
          <w:rFonts w:ascii="Georgia" w:hAnsi="Georgia" w:cs="Poppins"/>
          <w:color w:val="000000" w:themeColor="text1"/>
          <w:shd w:val="clear" w:color="auto" w:fill="FFFFFF"/>
        </w:rPr>
      </w:pPr>
      <w:r w:rsidRPr="006B6EAF">
        <w:rPr>
          <w:rFonts w:ascii="Georgia" w:eastAsia="Times New Roman" w:hAnsi="Georgia" w:cs="Poppins"/>
          <w:color w:val="000000" w:themeColor="text1"/>
          <w:kern w:val="0"/>
          <w14:ligatures w14:val="none"/>
        </w:rPr>
        <w:t xml:space="preserve">The salvation through resurrection to which Paul aspires requires, first, the letting go of status in the eyes of the culture around us, </w:t>
      </w:r>
      <w:r w:rsidR="00F27F51" w:rsidRPr="006B6EAF">
        <w:rPr>
          <w:rFonts w:ascii="Georgia" w:eastAsia="Times New Roman" w:hAnsi="Georgia" w:cs="Poppins"/>
          <w:color w:val="000000" w:themeColor="text1"/>
          <w:kern w:val="0"/>
          <w14:ligatures w14:val="none"/>
        </w:rPr>
        <w:t>because</w:t>
      </w:r>
      <w:r w:rsidRPr="006B6EAF">
        <w:rPr>
          <w:rFonts w:ascii="Georgia" w:eastAsia="Times New Roman" w:hAnsi="Georgia" w:cs="Poppins"/>
          <w:color w:val="000000" w:themeColor="text1"/>
          <w:kern w:val="0"/>
          <w14:ligatures w14:val="none"/>
        </w:rPr>
        <w:t xml:space="preserve"> who we are and what we strive for is nothing unless grounded in love</w:t>
      </w:r>
      <w:r w:rsidR="00F27F51" w:rsidRPr="006B6EAF">
        <w:rPr>
          <w:rFonts w:ascii="Georgia" w:eastAsia="Times New Roman" w:hAnsi="Georgia" w:cs="Poppins"/>
          <w:color w:val="000000" w:themeColor="text1"/>
          <w:kern w:val="0"/>
          <w14:ligatures w14:val="none"/>
        </w:rPr>
        <w:t xml:space="preserve"> – we are a noisy gong or a clanging cymbal</w:t>
      </w:r>
      <w:r w:rsidRPr="006B6EAF">
        <w:rPr>
          <w:rFonts w:ascii="Georgia" w:eastAsia="Times New Roman" w:hAnsi="Georgia" w:cs="Poppins"/>
          <w:color w:val="000000" w:themeColor="text1"/>
          <w:kern w:val="0"/>
          <w14:ligatures w14:val="none"/>
        </w:rPr>
        <w:t>.  Second, our salvation depends on our obedience to the values and ethos of God’s kin-</w:t>
      </w:r>
      <w:proofErr w:type="spellStart"/>
      <w:r w:rsidRPr="006B6EAF">
        <w:rPr>
          <w:rFonts w:ascii="Georgia" w:eastAsia="Times New Roman" w:hAnsi="Georgia" w:cs="Poppins"/>
          <w:color w:val="000000" w:themeColor="text1"/>
          <w:kern w:val="0"/>
          <w14:ligatures w14:val="none"/>
        </w:rPr>
        <w:t>dom</w:t>
      </w:r>
      <w:proofErr w:type="spellEnd"/>
      <w:r w:rsidRPr="006B6EAF">
        <w:rPr>
          <w:rFonts w:ascii="Georgia" w:eastAsia="Times New Roman" w:hAnsi="Georgia" w:cs="Poppins"/>
          <w:color w:val="000000" w:themeColor="text1"/>
          <w:kern w:val="0"/>
          <w14:ligatures w14:val="none"/>
        </w:rPr>
        <w:t xml:space="preserve"> – that includes every </w:t>
      </w:r>
      <w:proofErr w:type="gramStart"/>
      <w:r w:rsidRPr="006B6EAF">
        <w:rPr>
          <w:rFonts w:ascii="Georgia" w:eastAsia="Times New Roman" w:hAnsi="Georgia" w:cs="Poppins"/>
          <w:color w:val="000000" w:themeColor="text1"/>
          <w:kern w:val="0"/>
          <w14:ligatures w14:val="none"/>
        </w:rPr>
        <w:t>commandment, and</w:t>
      </w:r>
      <w:proofErr w:type="gramEnd"/>
      <w:r w:rsidRPr="006B6EAF">
        <w:rPr>
          <w:rFonts w:ascii="Georgia" w:eastAsia="Times New Roman" w:hAnsi="Georgia" w:cs="Poppins"/>
          <w:color w:val="000000" w:themeColor="text1"/>
          <w:kern w:val="0"/>
          <w14:ligatures w14:val="none"/>
        </w:rPr>
        <w:t xml:space="preserve"> is summed up in love.  And third, our salvation depends upon our willingness to keep up that love even in the face of death at the hands of the unjust:  love for all others, love for enemies, love for the </w:t>
      </w:r>
      <w:r w:rsidR="00F27F51" w:rsidRPr="006B6EAF">
        <w:rPr>
          <w:rFonts w:ascii="Georgia" w:eastAsia="Times New Roman" w:hAnsi="Georgia" w:cs="Poppins"/>
          <w:color w:val="000000" w:themeColor="text1"/>
          <w:kern w:val="0"/>
          <w14:ligatures w14:val="none"/>
        </w:rPr>
        <w:t xml:space="preserve">denigrated and the </w:t>
      </w:r>
      <w:r w:rsidRPr="006B6EAF">
        <w:rPr>
          <w:rFonts w:ascii="Georgia" w:eastAsia="Times New Roman" w:hAnsi="Georgia" w:cs="Poppins"/>
          <w:color w:val="000000" w:themeColor="text1"/>
          <w:kern w:val="0"/>
          <w14:ligatures w14:val="none"/>
        </w:rPr>
        <w:t xml:space="preserve">outcast.  </w:t>
      </w:r>
      <w:r w:rsidR="00873382" w:rsidRPr="006B6EAF">
        <w:rPr>
          <w:rFonts w:ascii="Georgia" w:eastAsia="Times New Roman" w:hAnsi="Georgia" w:cs="Poppins"/>
          <w:color w:val="000000" w:themeColor="text1"/>
          <w:kern w:val="0"/>
          <w14:ligatures w14:val="none"/>
        </w:rPr>
        <w:t xml:space="preserve">Elsewhere Paul </w:t>
      </w:r>
      <w:r w:rsidR="00F27F51" w:rsidRPr="006B6EAF">
        <w:rPr>
          <w:rFonts w:ascii="Georgia" w:eastAsia="Times New Roman" w:hAnsi="Georgia" w:cs="Poppins"/>
          <w:color w:val="000000" w:themeColor="text1"/>
          <w:kern w:val="0"/>
          <w14:ligatures w14:val="none"/>
        </w:rPr>
        <w:t>write</w:t>
      </w:r>
      <w:r w:rsidR="00873382" w:rsidRPr="006B6EAF">
        <w:rPr>
          <w:rFonts w:ascii="Georgia" w:eastAsia="Times New Roman" w:hAnsi="Georgia" w:cs="Poppins"/>
          <w:color w:val="000000" w:themeColor="text1"/>
          <w:kern w:val="0"/>
          <w14:ligatures w14:val="none"/>
        </w:rPr>
        <w:t>s to the Philippians, “And this is my prayer, that your love may overflow more and more …” (1:9)</w:t>
      </w:r>
    </w:p>
    <w:p w14:paraId="6806A55C" w14:textId="75AF1CDF" w:rsidR="00977893" w:rsidRPr="002C485B" w:rsidRDefault="00FB77F8" w:rsidP="002C485B">
      <w:pPr>
        <w:spacing w:line="360" w:lineRule="auto"/>
        <w:ind w:firstLine="720"/>
        <w:rPr>
          <w:rFonts w:ascii="Georgia" w:hAnsi="Georgia" w:cs="Poppins"/>
          <w:color w:val="000000" w:themeColor="text1"/>
          <w:shd w:val="clear" w:color="auto" w:fill="FFFFFF"/>
        </w:rPr>
      </w:pPr>
      <w:r w:rsidRPr="006B6EAF">
        <w:rPr>
          <w:rFonts w:ascii="Georgia" w:hAnsi="Georgia" w:cs="Poppins"/>
          <w:color w:val="000000" w:themeColor="text1"/>
          <w:shd w:val="clear" w:color="auto" w:fill="FFFFFF"/>
        </w:rPr>
        <w:t xml:space="preserve">That is certainly Paul’s prayer for us as well, and may it become true – that our love may overflow </w:t>
      </w:r>
      <w:proofErr w:type="gramStart"/>
      <w:r w:rsidRPr="006B6EAF">
        <w:rPr>
          <w:rFonts w:ascii="Georgia" w:hAnsi="Georgia" w:cs="Poppins"/>
          <w:color w:val="000000" w:themeColor="text1"/>
          <w:shd w:val="clear" w:color="auto" w:fill="FFFFFF"/>
        </w:rPr>
        <w:t>more and more</w:t>
      </w:r>
      <w:proofErr w:type="gramEnd"/>
      <w:r w:rsidR="00F27F51" w:rsidRPr="006B6EAF">
        <w:rPr>
          <w:rFonts w:ascii="Georgia" w:hAnsi="Georgia" w:cs="Poppins"/>
          <w:color w:val="000000" w:themeColor="text1"/>
          <w:shd w:val="clear" w:color="auto" w:fill="FFFFFF"/>
        </w:rPr>
        <w:t>, that we may observe God’s laws in both letter and spirit</w:t>
      </w:r>
      <w:r w:rsidRPr="006B6EAF">
        <w:rPr>
          <w:rFonts w:ascii="Georgia" w:hAnsi="Georgia" w:cs="Poppins"/>
          <w:color w:val="000000" w:themeColor="text1"/>
          <w:shd w:val="clear" w:color="auto" w:fill="FFFFFF"/>
        </w:rPr>
        <w:t>.  Amen!</w:t>
      </w:r>
    </w:p>
    <w:sectPr w:rsidR="00977893" w:rsidRPr="002C485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DBBA24" w14:textId="77777777" w:rsidR="00B65344" w:rsidRDefault="00B65344" w:rsidP="00C951A3">
      <w:pPr>
        <w:spacing w:after="0" w:line="240" w:lineRule="auto"/>
      </w:pPr>
      <w:r>
        <w:separator/>
      </w:r>
    </w:p>
  </w:endnote>
  <w:endnote w:type="continuationSeparator" w:id="0">
    <w:p w14:paraId="6B7D3FD7" w14:textId="77777777" w:rsidR="00B65344" w:rsidRDefault="00B65344" w:rsidP="00C95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7743502"/>
      <w:docPartObj>
        <w:docPartGallery w:val="Page Numbers (Bottom of Page)"/>
        <w:docPartUnique/>
      </w:docPartObj>
    </w:sdtPr>
    <w:sdtContent>
      <w:p w14:paraId="032D9572" w14:textId="313F4438" w:rsidR="00C951A3" w:rsidRDefault="00C951A3"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00C4E88" w14:textId="77777777" w:rsidR="00C951A3" w:rsidRDefault="00C95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2300124"/>
      <w:docPartObj>
        <w:docPartGallery w:val="Page Numbers (Bottom of Page)"/>
        <w:docPartUnique/>
      </w:docPartObj>
    </w:sdtPr>
    <w:sdtContent>
      <w:p w14:paraId="68084699" w14:textId="4A959138" w:rsidR="00C951A3" w:rsidRDefault="00C951A3"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735171" w14:textId="77777777" w:rsidR="00C951A3" w:rsidRDefault="00C95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8312E5" w14:textId="77777777" w:rsidR="00B65344" w:rsidRDefault="00B65344" w:rsidP="00C951A3">
      <w:pPr>
        <w:spacing w:after="0" w:line="240" w:lineRule="auto"/>
      </w:pPr>
      <w:r>
        <w:separator/>
      </w:r>
    </w:p>
  </w:footnote>
  <w:footnote w:type="continuationSeparator" w:id="0">
    <w:p w14:paraId="56A3F52B" w14:textId="77777777" w:rsidR="00B65344" w:rsidRDefault="00B65344" w:rsidP="00C95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742BEB"/>
    <w:multiLevelType w:val="multilevel"/>
    <w:tmpl w:val="48C8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87063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93"/>
    <w:rsid w:val="0003129F"/>
    <w:rsid w:val="00032E25"/>
    <w:rsid w:val="0010493D"/>
    <w:rsid w:val="00161E27"/>
    <w:rsid w:val="001F0DA5"/>
    <w:rsid w:val="002A0868"/>
    <w:rsid w:val="002C4774"/>
    <w:rsid w:val="002C485B"/>
    <w:rsid w:val="00304CC0"/>
    <w:rsid w:val="0035157A"/>
    <w:rsid w:val="00352373"/>
    <w:rsid w:val="003D60C2"/>
    <w:rsid w:val="003E76B0"/>
    <w:rsid w:val="00424BD6"/>
    <w:rsid w:val="00426DD6"/>
    <w:rsid w:val="00450763"/>
    <w:rsid w:val="004F691A"/>
    <w:rsid w:val="0061485E"/>
    <w:rsid w:val="00621320"/>
    <w:rsid w:val="00695E2D"/>
    <w:rsid w:val="006B6EAF"/>
    <w:rsid w:val="00706745"/>
    <w:rsid w:val="00741459"/>
    <w:rsid w:val="007B63E1"/>
    <w:rsid w:val="007C13FC"/>
    <w:rsid w:val="007E2330"/>
    <w:rsid w:val="007E4056"/>
    <w:rsid w:val="00873382"/>
    <w:rsid w:val="008E0F0A"/>
    <w:rsid w:val="00924DCD"/>
    <w:rsid w:val="009333EF"/>
    <w:rsid w:val="009409CA"/>
    <w:rsid w:val="009445AB"/>
    <w:rsid w:val="00977893"/>
    <w:rsid w:val="009F0FD9"/>
    <w:rsid w:val="009F6AD3"/>
    <w:rsid w:val="00B65344"/>
    <w:rsid w:val="00B91CFA"/>
    <w:rsid w:val="00BD109F"/>
    <w:rsid w:val="00C61E05"/>
    <w:rsid w:val="00C951A3"/>
    <w:rsid w:val="00CE58CA"/>
    <w:rsid w:val="00D0229E"/>
    <w:rsid w:val="00D32E8E"/>
    <w:rsid w:val="00D55BE3"/>
    <w:rsid w:val="00D708A8"/>
    <w:rsid w:val="00DC6E35"/>
    <w:rsid w:val="00E17E3C"/>
    <w:rsid w:val="00E26CE0"/>
    <w:rsid w:val="00EE4928"/>
    <w:rsid w:val="00EF1F2C"/>
    <w:rsid w:val="00F07E5E"/>
    <w:rsid w:val="00F27F51"/>
    <w:rsid w:val="00F372AD"/>
    <w:rsid w:val="00F917F5"/>
    <w:rsid w:val="00FB1C4D"/>
    <w:rsid w:val="00FB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1FF77"/>
  <w15:chartTrackingRefBased/>
  <w15:docId w15:val="{C03D5078-C53C-9240-BAB8-2050AA93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893"/>
  </w:style>
  <w:style w:type="paragraph" w:styleId="Heading1">
    <w:name w:val="heading 1"/>
    <w:basedOn w:val="Normal"/>
    <w:next w:val="Normal"/>
    <w:link w:val="Heading1Char"/>
    <w:uiPriority w:val="9"/>
    <w:qFormat/>
    <w:rsid w:val="00977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893"/>
    <w:rPr>
      <w:rFonts w:eastAsiaTheme="majorEastAsia" w:cstheme="majorBidi"/>
      <w:color w:val="272727" w:themeColor="text1" w:themeTint="D8"/>
    </w:rPr>
  </w:style>
  <w:style w:type="paragraph" w:styleId="Title">
    <w:name w:val="Title"/>
    <w:basedOn w:val="Normal"/>
    <w:next w:val="Normal"/>
    <w:link w:val="TitleChar"/>
    <w:uiPriority w:val="10"/>
    <w:qFormat/>
    <w:rsid w:val="00977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893"/>
    <w:pPr>
      <w:spacing w:before="160"/>
      <w:jc w:val="center"/>
    </w:pPr>
    <w:rPr>
      <w:i/>
      <w:iCs/>
      <w:color w:val="404040" w:themeColor="text1" w:themeTint="BF"/>
    </w:rPr>
  </w:style>
  <w:style w:type="character" w:customStyle="1" w:styleId="QuoteChar">
    <w:name w:val="Quote Char"/>
    <w:basedOn w:val="DefaultParagraphFont"/>
    <w:link w:val="Quote"/>
    <w:uiPriority w:val="29"/>
    <w:rsid w:val="00977893"/>
    <w:rPr>
      <w:i/>
      <w:iCs/>
      <w:color w:val="404040" w:themeColor="text1" w:themeTint="BF"/>
    </w:rPr>
  </w:style>
  <w:style w:type="paragraph" w:styleId="ListParagraph">
    <w:name w:val="List Paragraph"/>
    <w:basedOn w:val="Normal"/>
    <w:uiPriority w:val="34"/>
    <w:qFormat/>
    <w:rsid w:val="00977893"/>
    <w:pPr>
      <w:ind w:left="720"/>
      <w:contextualSpacing/>
    </w:pPr>
  </w:style>
  <w:style w:type="character" w:styleId="IntenseEmphasis">
    <w:name w:val="Intense Emphasis"/>
    <w:basedOn w:val="DefaultParagraphFont"/>
    <w:uiPriority w:val="21"/>
    <w:qFormat/>
    <w:rsid w:val="00977893"/>
    <w:rPr>
      <w:i/>
      <w:iCs/>
      <w:color w:val="0F4761" w:themeColor="accent1" w:themeShade="BF"/>
    </w:rPr>
  </w:style>
  <w:style w:type="paragraph" w:styleId="IntenseQuote">
    <w:name w:val="Intense Quote"/>
    <w:basedOn w:val="Normal"/>
    <w:next w:val="Normal"/>
    <w:link w:val="IntenseQuoteChar"/>
    <w:uiPriority w:val="30"/>
    <w:qFormat/>
    <w:rsid w:val="00977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893"/>
    <w:rPr>
      <w:i/>
      <w:iCs/>
      <w:color w:val="0F4761" w:themeColor="accent1" w:themeShade="BF"/>
    </w:rPr>
  </w:style>
  <w:style w:type="character" w:styleId="IntenseReference">
    <w:name w:val="Intense Reference"/>
    <w:basedOn w:val="DefaultParagraphFont"/>
    <w:uiPriority w:val="32"/>
    <w:qFormat/>
    <w:rsid w:val="00977893"/>
    <w:rPr>
      <w:b/>
      <w:bCs/>
      <w:smallCaps/>
      <w:color w:val="0F4761" w:themeColor="accent1" w:themeShade="BF"/>
      <w:spacing w:val="5"/>
    </w:rPr>
  </w:style>
  <w:style w:type="character" w:customStyle="1" w:styleId="inqyif">
    <w:name w:val="inqyif"/>
    <w:basedOn w:val="DefaultParagraphFont"/>
    <w:rsid w:val="0010493D"/>
  </w:style>
  <w:style w:type="character" w:customStyle="1" w:styleId="nmq1me">
    <w:name w:val="nmq1me"/>
    <w:basedOn w:val="DefaultParagraphFont"/>
    <w:rsid w:val="0010493D"/>
  </w:style>
  <w:style w:type="paragraph" w:styleId="NormalWeb">
    <w:name w:val="Normal (Web)"/>
    <w:basedOn w:val="Normal"/>
    <w:uiPriority w:val="99"/>
    <w:semiHidden/>
    <w:unhideWhenUsed/>
    <w:rsid w:val="00EF1F2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95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1A3"/>
  </w:style>
  <w:style w:type="character" w:styleId="PageNumber">
    <w:name w:val="page number"/>
    <w:basedOn w:val="DefaultParagraphFont"/>
    <w:uiPriority w:val="99"/>
    <w:semiHidden/>
    <w:unhideWhenUsed/>
    <w:rsid w:val="00C9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1298</Words>
  <Characters>7404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2</cp:revision>
  <cp:lastPrinted>2026-10-04T12:45:00Z</cp:lastPrinted>
  <dcterms:created xsi:type="dcterms:W3CDTF">2026-10-05T14:04:00Z</dcterms:created>
  <dcterms:modified xsi:type="dcterms:W3CDTF">2026-10-05T14:04:00Z</dcterms:modified>
</cp:coreProperties>
</file>